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09" w:rsidRPr="000033AA" w:rsidRDefault="00B41C09" w:rsidP="00B41C09">
      <w:pPr>
        <w:rPr>
          <w:rFonts w:ascii="Arial" w:hAnsi="Arial" w:cs="Arial"/>
        </w:rPr>
      </w:pPr>
      <w:r w:rsidRPr="000033AA">
        <w:t xml:space="preserve">  </w:t>
      </w:r>
      <w:r w:rsidRPr="000033AA">
        <w:rPr>
          <w:rFonts w:ascii="Arial" w:hAnsi="Arial" w:cs="Arial"/>
        </w:rPr>
        <w:t xml:space="preserve">                                                   ИРКУТСКАЯ ОБЛАСТЬ</w:t>
      </w:r>
    </w:p>
    <w:p w:rsidR="00B41C09" w:rsidRPr="000033AA" w:rsidRDefault="00B41C09" w:rsidP="00B41C09">
      <w:pPr>
        <w:jc w:val="center"/>
        <w:rPr>
          <w:rFonts w:ascii="Arial" w:hAnsi="Arial" w:cs="Arial"/>
        </w:rPr>
      </w:pPr>
      <w:r w:rsidRPr="000033AA">
        <w:rPr>
          <w:rFonts w:ascii="Arial" w:hAnsi="Arial" w:cs="Arial"/>
        </w:rPr>
        <w:t>ОСИНСКИЙ РАЙОН</w:t>
      </w:r>
    </w:p>
    <w:p w:rsidR="00B41C09" w:rsidRPr="000033AA" w:rsidRDefault="003712BE" w:rsidP="00B41C09">
      <w:pPr>
        <w:jc w:val="center"/>
        <w:rPr>
          <w:rFonts w:ascii="Arial" w:hAnsi="Arial" w:cs="Arial"/>
        </w:rPr>
      </w:pPr>
      <w:r>
        <w:rPr>
          <w:rFonts w:ascii="Arial" w:hAnsi="Arial" w:cs="Arial"/>
        </w:rPr>
        <w:t>АДМИНИСТРАЦИЯ МУНИЦИПАЛЬНОГО ОБРАЗОВАНИЯ</w:t>
      </w:r>
      <w:r w:rsidR="00B41C09" w:rsidRPr="000033AA">
        <w:rPr>
          <w:rFonts w:ascii="Arial" w:hAnsi="Arial" w:cs="Arial"/>
        </w:rPr>
        <w:t xml:space="preserve"> «ИРХИДЕЙ»</w:t>
      </w:r>
    </w:p>
    <w:p w:rsidR="00B41C09" w:rsidRPr="000033AA" w:rsidRDefault="003712BE" w:rsidP="00B41C09">
      <w:pPr>
        <w:jc w:val="center"/>
        <w:rPr>
          <w:rFonts w:ascii="Arial" w:hAnsi="Arial" w:cs="Arial"/>
        </w:rPr>
      </w:pPr>
      <w:r>
        <w:rPr>
          <w:rFonts w:ascii="Arial" w:hAnsi="Arial" w:cs="Arial"/>
        </w:rPr>
        <w:t xml:space="preserve"> </w:t>
      </w:r>
    </w:p>
    <w:p w:rsidR="00B41C09" w:rsidRPr="000033AA" w:rsidRDefault="00B41C09" w:rsidP="00B41C09">
      <w:pPr>
        <w:jc w:val="center"/>
        <w:rPr>
          <w:rFonts w:ascii="Arial" w:hAnsi="Arial" w:cs="Arial"/>
        </w:rPr>
      </w:pPr>
    </w:p>
    <w:p w:rsidR="00B41C09" w:rsidRPr="000033AA" w:rsidRDefault="00B41C09" w:rsidP="00B41C09">
      <w:pPr>
        <w:tabs>
          <w:tab w:val="left" w:pos="4125"/>
        </w:tabs>
        <w:jc w:val="center"/>
        <w:rPr>
          <w:rFonts w:ascii="Arial" w:hAnsi="Arial" w:cs="Arial"/>
        </w:rPr>
      </w:pPr>
      <w:r w:rsidRPr="000033AA">
        <w:rPr>
          <w:rFonts w:ascii="Arial" w:hAnsi="Arial" w:cs="Arial"/>
        </w:rPr>
        <w:t>ПОСТАНОВЛЕНИЕ</w:t>
      </w:r>
    </w:p>
    <w:p w:rsidR="00B41C09" w:rsidRDefault="00B41C09" w:rsidP="00B41C09">
      <w:pPr>
        <w:rPr>
          <w:rFonts w:ascii="Arial" w:hAnsi="Arial" w:cs="Arial"/>
        </w:rPr>
      </w:pPr>
    </w:p>
    <w:p w:rsidR="00B41C09" w:rsidRPr="000033AA" w:rsidRDefault="00B41C09" w:rsidP="00B41C09">
      <w:pPr>
        <w:rPr>
          <w:rFonts w:ascii="Arial" w:hAnsi="Arial" w:cs="Arial"/>
        </w:rPr>
      </w:pPr>
    </w:p>
    <w:p w:rsidR="00B41C09" w:rsidRPr="000033AA" w:rsidRDefault="003712BE" w:rsidP="00B41C09">
      <w:r>
        <w:t>28.01.2015</w:t>
      </w:r>
      <w:r w:rsidR="00B41C09">
        <w:t xml:space="preserve">                                                                                   </w:t>
      </w:r>
      <w:r w:rsidR="004460B5">
        <w:t xml:space="preserve">                            </w:t>
      </w:r>
      <w:r w:rsidR="00B41C09">
        <w:t xml:space="preserve"> </w:t>
      </w:r>
      <w:proofErr w:type="spellStart"/>
      <w:r w:rsidR="00B41C09">
        <w:t>с</w:t>
      </w:r>
      <w:proofErr w:type="gramStart"/>
      <w:r w:rsidR="00B41C09">
        <w:t>.И</w:t>
      </w:r>
      <w:proofErr w:type="gramEnd"/>
      <w:r w:rsidR="00B41C09">
        <w:t>рхидей</w:t>
      </w:r>
      <w:proofErr w:type="spellEnd"/>
    </w:p>
    <w:p w:rsidR="00B41C09" w:rsidRPr="000033AA" w:rsidRDefault="00D617FA" w:rsidP="00B41C09">
      <w:r>
        <w:t>№ 6</w:t>
      </w:r>
    </w:p>
    <w:p w:rsidR="00B41C09" w:rsidRDefault="00B41C09" w:rsidP="00B41C09">
      <w:pPr>
        <w:jc w:val="both"/>
      </w:pPr>
      <w:r w:rsidRPr="000033AA">
        <w:t xml:space="preserve">  </w:t>
      </w:r>
    </w:p>
    <w:p w:rsidR="00B41C09" w:rsidRPr="00CB18D3" w:rsidRDefault="00B41C09" w:rsidP="00B41C09">
      <w:pPr>
        <w:jc w:val="both"/>
      </w:pPr>
      <w:r w:rsidRPr="000033AA">
        <w:t xml:space="preserve">     </w:t>
      </w:r>
    </w:p>
    <w:p w:rsidR="00B41C09" w:rsidRPr="00C01D08" w:rsidRDefault="003712BE" w:rsidP="00C01D08">
      <w:pPr>
        <w:rPr>
          <w:rFonts w:ascii="Arial" w:hAnsi="Arial" w:cs="Arial"/>
          <w:bCs/>
          <w:color w:val="000000"/>
          <w:spacing w:val="2"/>
        </w:rPr>
      </w:pPr>
      <w:r>
        <w:rPr>
          <w:rFonts w:ascii="Arial" w:hAnsi="Arial" w:cs="Arial"/>
          <w:bCs/>
          <w:color w:val="000000"/>
          <w:spacing w:val="2"/>
        </w:rPr>
        <w:t>О внесении дополнений</w:t>
      </w:r>
      <w:r w:rsidR="00C01D08" w:rsidRPr="00C01D08">
        <w:rPr>
          <w:rFonts w:ascii="Arial" w:hAnsi="Arial" w:cs="Arial"/>
          <w:bCs/>
          <w:color w:val="000000"/>
          <w:spacing w:val="2"/>
        </w:rPr>
        <w:t xml:space="preserve"> в постановление главы </w:t>
      </w:r>
      <w:r w:rsidR="00B41C09" w:rsidRPr="00C01D08">
        <w:rPr>
          <w:rFonts w:ascii="Arial" w:hAnsi="Arial" w:cs="Arial"/>
          <w:bCs/>
          <w:color w:val="000000"/>
          <w:spacing w:val="2"/>
        </w:rPr>
        <w:t xml:space="preserve"> </w:t>
      </w:r>
      <w:r w:rsidR="00C01D08" w:rsidRPr="00C01D08">
        <w:rPr>
          <w:rFonts w:ascii="Arial" w:hAnsi="Arial" w:cs="Arial"/>
          <w:bCs/>
          <w:color w:val="000000"/>
          <w:spacing w:val="2"/>
        </w:rPr>
        <w:t xml:space="preserve"> </w:t>
      </w:r>
    </w:p>
    <w:p w:rsidR="00C01D08" w:rsidRDefault="00C01D08" w:rsidP="00C01D08">
      <w:pPr>
        <w:rPr>
          <w:rFonts w:ascii="Arial" w:hAnsi="Arial" w:cs="Arial"/>
          <w:bCs/>
          <w:color w:val="000000"/>
          <w:spacing w:val="2"/>
        </w:rPr>
      </w:pPr>
      <w:r w:rsidRPr="00C01D08">
        <w:rPr>
          <w:rFonts w:ascii="Arial" w:hAnsi="Arial" w:cs="Arial"/>
          <w:bCs/>
          <w:color w:val="000000"/>
          <w:spacing w:val="2"/>
        </w:rPr>
        <w:t>администрации муниципального образования «</w:t>
      </w:r>
      <w:proofErr w:type="spellStart"/>
      <w:r w:rsidRPr="00C01D08">
        <w:rPr>
          <w:rFonts w:ascii="Arial" w:hAnsi="Arial" w:cs="Arial"/>
          <w:bCs/>
          <w:color w:val="000000"/>
          <w:spacing w:val="2"/>
        </w:rPr>
        <w:t>Ирхидей</w:t>
      </w:r>
      <w:proofErr w:type="spellEnd"/>
      <w:r w:rsidRPr="00C01D08">
        <w:rPr>
          <w:rFonts w:ascii="Arial" w:hAnsi="Arial" w:cs="Arial"/>
          <w:bCs/>
          <w:color w:val="000000"/>
          <w:spacing w:val="2"/>
        </w:rPr>
        <w:t>»</w:t>
      </w:r>
    </w:p>
    <w:p w:rsidR="00C01D08" w:rsidRDefault="00D617FA" w:rsidP="00C01D08">
      <w:pPr>
        <w:rPr>
          <w:rFonts w:ascii="Arial" w:hAnsi="Arial" w:cs="Arial"/>
          <w:bCs/>
          <w:color w:val="000000"/>
          <w:spacing w:val="2"/>
        </w:rPr>
      </w:pPr>
      <w:r>
        <w:rPr>
          <w:rFonts w:ascii="Arial" w:hAnsi="Arial" w:cs="Arial"/>
          <w:bCs/>
          <w:color w:val="000000"/>
          <w:spacing w:val="2"/>
        </w:rPr>
        <w:t>от 18 марта 2013 года № 22</w:t>
      </w:r>
      <w:proofErr w:type="gramStart"/>
      <w:r w:rsidR="00645DD2">
        <w:rPr>
          <w:rFonts w:ascii="Arial" w:hAnsi="Arial" w:cs="Arial"/>
          <w:bCs/>
          <w:color w:val="000000"/>
          <w:spacing w:val="2"/>
        </w:rPr>
        <w:t xml:space="preserve"> О</w:t>
      </w:r>
      <w:proofErr w:type="gramEnd"/>
      <w:r w:rsidR="00645DD2">
        <w:rPr>
          <w:rFonts w:ascii="Arial" w:hAnsi="Arial" w:cs="Arial"/>
          <w:bCs/>
          <w:color w:val="000000"/>
          <w:spacing w:val="2"/>
        </w:rPr>
        <w:t xml:space="preserve">б утверждении </w:t>
      </w:r>
      <w:proofErr w:type="spellStart"/>
      <w:r w:rsidR="00645DD2">
        <w:rPr>
          <w:rFonts w:ascii="Arial" w:hAnsi="Arial" w:cs="Arial"/>
          <w:bCs/>
          <w:color w:val="000000"/>
          <w:spacing w:val="2"/>
        </w:rPr>
        <w:t>админист</w:t>
      </w:r>
      <w:proofErr w:type="spellEnd"/>
      <w:r w:rsidR="00645DD2">
        <w:rPr>
          <w:rFonts w:ascii="Arial" w:hAnsi="Arial" w:cs="Arial"/>
          <w:bCs/>
          <w:color w:val="000000"/>
          <w:spacing w:val="2"/>
        </w:rPr>
        <w:t>-</w:t>
      </w:r>
    </w:p>
    <w:p w:rsidR="00645DD2" w:rsidRDefault="00645DD2" w:rsidP="00C01D08">
      <w:pPr>
        <w:rPr>
          <w:rFonts w:ascii="Arial" w:hAnsi="Arial" w:cs="Arial"/>
          <w:bCs/>
          <w:color w:val="000000"/>
          <w:spacing w:val="2"/>
        </w:rPr>
      </w:pPr>
      <w:proofErr w:type="spellStart"/>
      <w:r>
        <w:rPr>
          <w:rFonts w:ascii="Arial" w:hAnsi="Arial" w:cs="Arial"/>
          <w:bCs/>
          <w:color w:val="000000"/>
          <w:spacing w:val="2"/>
        </w:rPr>
        <w:t>ративного</w:t>
      </w:r>
      <w:proofErr w:type="spellEnd"/>
      <w:r>
        <w:rPr>
          <w:rFonts w:ascii="Arial" w:hAnsi="Arial" w:cs="Arial"/>
          <w:bCs/>
          <w:color w:val="000000"/>
          <w:spacing w:val="2"/>
        </w:rPr>
        <w:t xml:space="preserve"> регламента предоставления </w:t>
      </w:r>
      <w:proofErr w:type="gramStart"/>
      <w:r>
        <w:rPr>
          <w:rFonts w:ascii="Arial" w:hAnsi="Arial" w:cs="Arial"/>
          <w:bCs/>
          <w:color w:val="000000"/>
          <w:spacing w:val="2"/>
        </w:rPr>
        <w:t>муниципальной</w:t>
      </w:r>
      <w:proofErr w:type="gramEnd"/>
    </w:p>
    <w:p w:rsidR="00D617FA" w:rsidRDefault="00645DD2" w:rsidP="001F3114">
      <w:pPr>
        <w:rPr>
          <w:rFonts w:ascii="Arial" w:hAnsi="Arial" w:cs="Arial"/>
          <w:bCs/>
          <w:color w:val="000000"/>
          <w:spacing w:val="2"/>
        </w:rPr>
      </w:pPr>
      <w:r>
        <w:rPr>
          <w:rFonts w:ascii="Arial" w:hAnsi="Arial" w:cs="Arial"/>
          <w:bCs/>
          <w:color w:val="000000"/>
          <w:spacing w:val="2"/>
        </w:rPr>
        <w:t>услуги «</w:t>
      </w:r>
      <w:r w:rsidR="001F3114">
        <w:rPr>
          <w:rFonts w:ascii="Arial" w:hAnsi="Arial" w:cs="Arial"/>
          <w:bCs/>
          <w:color w:val="000000"/>
          <w:spacing w:val="2"/>
        </w:rPr>
        <w:t xml:space="preserve"> </w:t>
      </w:r>
      <w:r w:rsidR="00D617FA">
        <w:rPr>
          <w:rFonts w:ascii="Arial" w:hAnsi="Arial" w:cs="Arial"/>
          <w:bCs/>
          <w:color w:val="000000"/>
          <w:spacing w:val="2"/>
        </w:rPr>
        <w:t>Предоставление информации об организациях</w:t>
      </w:r>
    </w:p>
    <w:p w:rsidR="00D617FA" w:rsidRDefault="00D617FA" w:rsidP="001F3114">
      <w:pPr>
        <w:rPr>
          <w:rFonts w:ascii="Arial" w:hAnsi="Arial" w:cs="Arial"/>
          <w:bCs/>
          <w:color w:val="000000"/>
          <w:spacing w:val="2"/>
        </w:rPr>
      </w:pPr>
      <w:r>
        <w:rPr>
          <w:rFonts w:ascii="Arial" w:hAnsi="Arial" w:cs="Arial"/>
          <w:bCs/>
          <w:color w:val="000000"/>
          <w:spacing w:val="2"/>
        </w:rPr>
        <w:t xml:space="preserve">коммунального комплекса и </w:t>
      </w:r>
      <w:proofErr w:type="gramStart"/>
      <w:r>
        <w:rPr>
          <w:rFonts w:ascii="Arial" w:hAnsi="Arial" w:cs="Arial"/>
          <w:bCs/>
          <w:color w:val="000000"/>
          <w:spacing w:val="2"/>
        </w:rPr>
        <w:t>оказываемых</w:t>
      </w:r>
      <w:proofErr w:type="gramEnd"/>
      <w:r>
        <w:rPr>
          <w:rFonts w:ascii="Arial" w:hAnsi="Arial" w:cs="Arial"/>
          <w:bCs/>
          <w:color w:val="000000"/>
          <w:spacing w:val="2"/>
        </w:rPr>
        <w:t xml:space="preserve"> ими </w:t>
      </w:r>
      <w:proofErr w:type="spellStart"/>
      <w:r>
        <w:rPr>
          <w:rFonts w:ascii="Arial" w:hAnsi="Arial" w:cs="Arial"/>
          <w:bCs/>
          <w:color w:val="000000"/>
          <w:spacing w:val="2"/>
        </w:rPr>
        <w:t>жилищно</w:t>
      </w:r>
      <w:proofErr w:type="spellEnd"/>
      <w:r>
        <w:rPr>
          <w:rFonts w:ascii="Arial" w:hAnsi="Arial" w:cs="Arial"/>
          <w:bCs/>
          <w:color w:val="000000"/>
          <w:spacing w:val="2"/>
        </w:rPr>
        <w:t>-</w:t>
      </w:r>
    </w:p>
    <w:p w:rsidR="00645DD2" w:rsidRDefault="00D617FA" w:rsidP="001F3114">
      <w:pPr>
        <w:rPr>
          <w:rFonts w:ascii="Arial" w:hAnsi="Arial" w:cs="Arial"/>
          <w:bCs/>
          <w:color w:val="000000"/>
          <w:spacing w:val="2"/>
        </w:rPr>
      </w:pPr>
      <w:r>
        <w:rPr>
          <w:rFonts w:ascii="Arial" w:hAnsi="Arial" w:cs="Arial"/>
          <w:bCs/>
          <w:color w:val="000000"/>
          <w:spacing w:val="2"/>
        </w:rPr>
        <w:t xml:space="preserve">коммунальных услуг» </w:t>
      </w:r>
    </w:p>
    <w:p w:rsidR="00645DD2" w:rsidRDefault="00D617FA" w:rsidP="00C01D08">
      <w:pPr>
        <w:rPr>
          <w:rFonts w:ascii="Arial" w:hAnsi="Arial" w:cs="Arial"/>
          <w:bCs/>
          <w:color w:val="000000"/>
          <w:spacing w:val="2"/>
        </w:rPr>
      </w:pPr>
      <w:r>
        <w:rPr>
          <w:rFonts w:ascii="Arial" w:hAnsi="Arial" w:cs="Arial"/>
          <w:bCs/>
          <w:color w:val="000000"/>
          <w:spacing w:val="2"/>
        </w:rPr>
        <w:t xml:space="preserve"> </w:t>
      </w:r>
    </w:p>
    <w:p w:rsidR="00B41C09" w:rsidRPr="00CB18D3" w:rsidRDefault="00B41C09" w:rsidP="00B41C09">
      <w:pPr>
        <w:shd w:val="clear" w:color="auto" w:fill="FFFFFF"/>
        <w:ind w:left="266" w:right="-6"/>
        <w:jc w:val="both"/>
        <w:rPr>
          <w:rFonts w:ascii="Arial" w:hAnsi="Arial" w:cs="Arial"/>
        </w:rPr>
      </w:pPr>
    </w:p>
    <w:p w:rsidR="00B41C09" w:rsidRPr="000033AA" w:rsidRDefault="00645DD2" w:rsidP="00B41C09">
      <w:pPr>
        <w:pStyle w:val="a6"/>
        <w:rPr>
          <w:spacing w:val="2"/>
        </w:rPr>
      </w:pPr>
      <w:r>
        <w:rPr>
          <w:spacing w:val="10"/>
        </w:rPr>
        <w:t xml:space="preserve">                       </w:t>
      </w:r>
      <w:r w:rsidR="003C1596">
        <w:rPr>
          <w:spacing w:val="10"/>
          <w:sz w:val="24"/>
          <w:szCs w:val="24"/>
        </w:rPr>
        <w:t>В соответствии с Указом Президента Российской Федерации от 07 мая 2012 года № 601 «Об основных направлениях</w:t>
      </w:r>
      <w:r w:rsidR="00595280">
        <w:rPr>
          <w:spacing w:val="10"/>
          <w:sz w:val="24"/>
          <w:szCs w:val="24"/>
        </w:rPr>
        <w:t xml:space="preserve"> совершенствования системы государственного управления»</w:t>
      </w:r>
      <w:r w:rsidR="001520C2">
        <w:rPr>
          <w:spacing w:val="10"/>
          <w:sz w:val="24"/>
          <w:szCs w:val="24"/>
        </w:rPr>
        <w:t xml:space="preserve"> по проведению административной реформы от 08 августа 2013 года № 3по вопросам повышения качества оказания государственных услуг</w:t>
      </w:r>
      <w:r w:rsidR="00595280">
        <w:rPr>
          <w:spacing w:val="10"/>
          <w:sz w:val="24"/>
          <w:szCs w:val="24"/>
        </w:rPr>
        <w:t xml:space="preserve"> </w:t>
      </w:r>
      <w:r>
        <w:rPr>
          <w:spacing w:val="10"/>
        </w:rPr>
        <w:t xml:space="preserve">           </w:t>
      </w:r>
    </w:p>
    <w:p w:rsidR="00B41C09" w:rsidRPr="000033AA" w:rsidRDefault="00645DD2" w:rsidP="003712BE">
      <w:pPr>
        <w:pStyle w:val="a6"/>
        <w:jc w:val="left"/>
        <w:rPr>
          <w:spacing w:val="2"/>
        </w:rPr>
      </w:pPr>
      <w:r>
        <w:rPr>
          <w:spacing w:val="2"/>
        </w:rPr>
        <w:t xml:space="preserve">                        </w:t>
      </w:r>
    </w:p>
    <w:p w:rsidR="00B41C09" w:rsidRPr="003712BE" w:rsidRDefault="00B41C09" w:rsidP="00B41C09">
      <w:pPr>
        <w:pStyle w:val="a6"/>
        <w:jc w:val="center"/>
        <w:rPr>
          <w:spacing w:val="2"/>
          <w:sz w:val="24"/>
          <w:szCs w:val="24"/>
        </w:rPr>
      </w:pPr>
      <w:r w:rsidRPr="003712BE">
        <w:rPr>
          <w:spacing w:val="2"/>
          <w:sz w:val="24"/>
          <w:szCs w:val="24"/>
        </w:rPr>
        <w:t>ПОСТАНОВЛЯЮ:</w:t>
      </w:r>
    </w:p>
    <w:p w:rsidR="00B41C09" w:rsidRPr="000033AA" w:rsidRDefault="00B41C09" w:rsidP="00B41C09">
      <w:pPr>
        <w:pStyle w:val="a6"/>
        <w:jc w:val="center"/>
        <w:rPr>
          <w:spacing w:val="2"/>
        </w:rPr>
      </w:pPr>
    </w:p>
    <w:p w:rsidR="003712BE" w:rsidRDefault="00B41C09" w:rsidP="003712BE">
      <w:pPr>
        <w:pStyle w:val="a6"/>
        <w:rPr>
          <w:spacing w:val="3"/>
          <w:sz w:val="24"/>
          <w:szCs w:val="24"/>
        </w:rPr>
      </w:pPr>
      <w:r w:rsidRPr="000033AA">
        <w:rPr>
          <w:spacing w:val="2"/>
        </w:rPr>
        <w:t xml:space="preserve">       </w:t>
      </w:r>
      <w:r w:rsidR="003712BE">
        <w:rPr>
          <w:spacing w:val="2"/>
        </w:rPr>
        <w:t xml:space="preserve">  </w:t>
      </w:r>
      <w:r w:rsidR="003712BE">
        <w:rPr>
          <w:spacing w:val="2"/>
          <w:sz w:val="24"/>
          <w:szCs w:val="24"/>
        </w:rPr>
        <w:t>1.</w:t>
      </w:r>
      <w:r w:rsidR="0077602C">
        <w:rPr>
          <w:spacing w:val="3"/>
          <w:sz w:val="24"/>
          <w:szCs w:val="24"/>
        </w:rPr>
        <w:t xml:space="preserve">   Пункт </w:t>
      </w:r>
      <w:r w:rsidR="00184644">
        <w:rPr>
          <w:spacing w:val="3"/>
          <w:sz w:val="24"/>
          <w:szCs w:val="24"/>
        </w:rPr>
        <w:t>1</w:t>
      </w:r>
      <w:r w:rsidR="0077602C">
        <w:rPr>
          <w:spacing w:val="3"/>
          <w:sz w:val="24"/>
          <w:szCs w:val="24"/>
        </w:rPr>
        <w:t>.2</w:t>
      </w:r>
      <w:r w:rsidR="003712BE">
        <w:rPr>
          <w:spacing w:val="3"/>
          <w:sz w:val="24"/>
          <w:szCs w:val="24"/>
        </w:rPr>
        <w:t xml:space="preserve"> дополнить</w:t>
      </w:r>
      <w:r w:rsidR="00680D5C">
        <w:rPr>
          <w:spacing w:val="3"/>
          <w:sz w:val="24"/>
          <w:szCs w:val="24"/>
        </w:rPr>
        <w:t xml:space="preserve">: </w:t>
      </w:r>
    </w:p>
    <w:p w:rsidR="003712BE" w:rsidRDefault="003712BE" w:rsidP="003712BE">
      <w:pPr>
        <w:pStyle w:val="a6"/>
        <w:rPr>
          <w:spacing w:val="3"/>
          <w:sz w:val="24"/>
          <w:szCs w:val="24"/>
        </w:rPr>
      </w:pPr>
      <w:r>
        <w:rPr>
          <w:spacing w:val="3"/>
          <w:sz w:val="24"/>
          <w:szCs w:val="24"/>
        </w:rPr>
        <w:t xml:space="preserve">    -  Законодательством предусмотрено возможность получения муниципальной услуги через многофункциональный центр предоставления государственных и муниципальных услуг (далее МФЦ), через официальный сайт МФЦ, через регистрационную государственную инфо</w:t>
      </w:r>
      <w:r w:rsidR="0002778A">
        <w:rPr>
          <w:spacing w:val="3"/>
          <w:sz w:val="24"/>
          <w:szCs w:val="24"/>
        </w:rPr>
        <w:t>р</w:t>
      </w:r>
      <w:r>
        <w:rPr>
          <w:spacing w:val="3"/>
          <w:sz w:val="24"/>
          <w:szCs w:val="24"/>
        </w:rPr>
        <w:t>мационную систему «Регистрационный портал государственных и муниципальных услуг Иркутской области» в информационно-телекоммуник</w:t>
      </w:r>
      <w:r w:rsidR="0002778A">
        <w:rPr>
          <w:spacing w:val="3"/>
          <w:sz w:val="24"/>
          <w:szCs w:val="24"/>
        </w:rPr>
        <w:t>а</w:t>
      </w:r>
      <w:r>
        <w:rPr>
          <w:spacing w:val="3"/>
          <w:sz w:val="24"/>
          <w:szCs w:val="24"/>
        </w:rPr>
        <w:t xml:space="preserve">ционной сети «Интернет» </w:t>
      </w:r>
      <w:hyperlink r:id="rId7" w:history="1">
        <w:r>
          <w:rPr>
            <w:rStyle w:val="af0"/>
            <w:spacing w:val="3"/>
            <w:sz w:val="24"/>
            <w:szCs w:val="24"/>
            <w:lang w:val="en-US"/>
          </w:rPr>
          <w:t>http</w:t>
        </w:r>
        <w:r>
          <w:rPr>
            <w:rStyle w:val="af0"/>
            <w:spacing w:val="3"/>
            <w:sz w:val="24"/>
            <w:szCs w:val="24"/>
          </w:rPr>
          <w:t>://38.</w:t>
        </w:r>
        <w:proofErr w:type="spellStart"/>
        <w:r>
          <w:rPr>
            <w:rStyle w:val="af0"/>
            <w:spacing w:val="3"/>
            <w:sz w:val="24"/>
            <w:szCs w:val="24"/>
            <w:lang w:val="en-US"/>
          </w:rPr>
          <w:t>gosuslugi</w:t>
        </w:r>
        <w:proofErr w:type="spellEnd"/>
        <w:r>
          <w:rPr>
            <w:rStyle w:val="af0"/>
            <w:spacing w:val="3"/>
            <w:sz w:val="24"/>
            <w:szCs w:val="24"/>
          </w:rPr>
          <w:t>.</w:t>
        </w:r>
        <w:proofErr w:type="spellStart"/>
        <w:r>
          <w:rPr>
            <w:rStyle w:val="af0"/>
            <w:spacing w:val="3"/>
            <w:sz w:val="24"/>
            <w:szCs w:val="24"/>
            <w:lang w:val="en-US"/>
          </w:rPr>
          <w:t>ru</w:t>
        </w:r>
        <w:proofErr w:type="spellEnd"/>
      </w:hyperlink>
      <w:r>
        <w:rPr>
          <w:spacing w:val="3"/>
          <w:sz w:val="24"/>
          <w:szCs w:val="24"/>
        </w:rPr>
        <w:t xml:space="preserve"> далее (Портал).</w:t>
      </w:r>
    </w:p>
    <w:p w:rsidR="003712BE" w:rsidRDefault="00680D5C" w:rsidP="003712BE">
      <w:pPr>
        <w:pStyle w:val="a6"/>
        <w:rPr>
          <w:spacing w:val="3"/>
          <w:sz w:val="24"/>
          <w:szCs w:val="24"/>
        </w:rPr>
      </w:pPr>
      <w:r>
        <w:rPr>
          <w:spacing w:val="3"/>
          <w:sz w:val="24"/>
          <w:szCs w:val="24"/>
        </w:rPr>
        <w:t xml:space="preserve">            2. Пункт 2.1</w:t>
      </w:r>
      <w:r w:rsidR="00740FF2">
        <w:rPr>
          <w:spacing w:val="3"/>
          <w:sz w:val="24"/>
          <w:szCs w:val="24"/>
        </w:rPr>
        <w:t xml:space="preserve"> </w:t>
      </w:r>
      <w:r w:rsidR="003712BE">
        <w:rPr>
          <w:spacing w:val="3"/>
          <w:sz w:val="24"/>
          <w:szCs w:val="24"/>
        </w:rPr>
        <w:t>п.</w:t>
      </w:r>
      <w:r>
        <w:rPr>
          <w:spacing w:val="3"/>
          <w:sz w:val="24"/>
          <w:szCs w:val="24"/>
        </w:rPr>
        <w:t xml:space="preserve">п.2.1.2 </w:t>
      </w:r>
      <w:r w:rsidR="003712BE">
        <w:rPr>
          <w:spacing w:val="3"/>
          <w:sz w:val="24"/>
          <w:szCs w:val="24"/>
        </w:rPr>
        <w:t xml:space="preserve"> дополнить словами:</w:t>
      </w:r>
    </w:p>
    <w:p w:rsidR="003712BE" w:rsidRDefault="003712BE" w:rsidP="003712BE">
      <w:pPr>
        <w:pStyle w:val="a6"/>
        <w:rPr>
          <w:spacing w:val="3"/>
          <w:sz w:val="24"/>
          <w:szCs w:val="24"/>
        </w:rPr>
      </w:pPr>
      <w:r>
        <w:rPr>
          <w:spacing w:val="3"/>
          <w:sz w:val="24"/>
          <w:szCs w:val="24"/>
        </w:rPr>
        <w:t xml:space="preserve">   -     на официальном сайте МФЦ, а также на Портале.</w:t>
      </w:r>
    </w:p>
    <w:p w:rsidR="003712BE" w:rsidRDefault="00680D5C" w:rsidP="003712BE">
      <w:pPr>
        <w:pStyle w:val="a6"/>
        <w:rPr>
          <w:spacing w:val="3"/>
          <w:sz w:val="24"/>
          <w:szCs w:val="24"/>
        </w:rPr>
      </w:pPr>
      <w:r>
        <w:rPr>
          <w:spacing w:val="3"/>
          <w:sz w:val="24"/>
          <w:szCs w:val="24"/>
        </w:rPr>
        <w:t xml:space="preserve">            </w:t>
      </w:r>
      <w:r w:rsidR="00D617FA">
        <w:rPr>
          <w:spacing w:val="3"/>
          <w:sz w:val="24"/>
          <w:szCs w:val="24"/>
        </w:rPr>
        <w:t>3. Пункт 2.1 дополнить п.п.2.1.8, 2.1.9</w:t>
      </w:r>
    </w:p>
    <w:p w:rsidR="003712BE" w:rsidRDefault="003712BE" w:rsidP="003712BE">
      <w:pPr>
        <w:pStyle w:val="a6"/>
        <w:rPr>
          <w:spacing w:val="3"/>
          <w:sz w:val="24"/>
          <w:szCs w:val="24"/>
        </w:rPr>
      </w:pPr>
      <w:r>
        <w:rPr>
          <w:spacing w:val="3"/>
          <w:sz w:val="24"/>
          <w:szCs w:val="24"/>
        </w:rPr>
        <w:t xml:space="preserve">  -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w:t>
      </w:r>
      <w:proofErr w:type="spellStart"/>
      <w:r>
        <w:rPr>
          <w:spacing w:val="3"/>
          <w:sz w:val="24"/>
          <w:szCs w:val="24"/>
        </w:rPr>
        <w:t>главой</w:t>
      </w:r>
      <w:proofErr w:type="gramStart"/>
      <w:r>
        <w:rPr>
          <w:spacing w:val="3"/>
          <w:sz w:val="24"/>
          <w:szCs w:val="24"/>
        </w:rPr>
        <w:t>,М</w:t>
      </w:r>
      <w:proofErr w:type="gramEnd"/>
      <w:r>
        <w:rPr>
          <w:spacing w:val="3"/>
          <w:sz w:val="24"/>
          <w:szCs w:val="24"/>
        </w:rPr>
        <w:t>ФЦ</w:t>
      </w:r>
      <w:proofErr w:type="spellEnd"/>
      <w:r>
        <w:rPr>
          <w:spacing w:val="3"/>
          <w:sz w:val="24"/>
          <w:szCs w:val="24"/>
        </w:rPr>
        <w:t>, с которым администрация МО «</w:t>
      </w:r>
      <w:proofErr w:type="spellStart"/>
      <w:r>
        <w:rPr>
          <w:spacing w:val="3"/>
          <w:sz w:val="24"/>
          <w:szCs w:val="24"/>
        </w:rPr>
        <w:t>Ирхидей</w:t>
      </w:r>
      <w:proofErr w:type="spellEnd"/>
      <w:r>
        <w:rPr>
          <w:spacing w:val="3"/>
          <w:sz w:val="24"/>
          <w:szCs w:val="24"/>
        </w:rPr>
        <w:t>» заключила соглашения о взаимодействии.</w:t>
      </w:r>
    </w:p>
    <w:p w:rsidR="003712BE" w:rsidRDefault="003712BE" w:rsidP="003712BE">
      <w:pPr>
        <w:pStyle w:val="a6"/>
        <w:rPr>
          <w:spacing w:val="3"/>
          <w:sz w:val="24"/>
          <w:szCs w:val="24"/>
        </w:rPr>
      </w:pPr>
      <w:r>
        <w:rPr>
          <w:spacing w:val="3"/>
          <w:sz w:val="24"/>
          <w:szCs w:val="24"/>
        </w:rPr>
        <w:t>-      Предоставление муниципальной услуги в МФЦ осуществляется в соответствии с соглашениями, заключенными между администрацией МО «</w:t>
      </w:r>
      <w:proofErr w:type="spellStart"/>
      <w:r>
        <w:rPr>
          <w:spacing w:val="3"/>
          <w:sz w:val="24"/>
          <w:szCs w:val="24"/>
        </w:rPr>
        <w:t>Ирхидей</w:t>
      </w:r>
      <w:proofErr w:type="spellEnd"/>
      <w:r>
        <w:rPr>
          <w:spacing w:val="3"/>
          <w:sz w:val="24"/>
          <w:szCs w:val="24"/>
        </w:rPr>
        <w:t xml:space="preserve">» и уполномоченным МФЦ Иркутской области, с момента вступления в силу соответствующего соглашения о взаимодействии. Заявителю обеспечивается возможность получения муниципальной услуги посредством Портала, МФЦ. Заявителю посредством Портала, МФЦ обеспечивается возможность получения сведений о ходе предоставления муниципальной услуги. </w:t>
      </w:r>
    </w:p>
    <w:p w:rsidR="003712BE" w:rsidRDefault="003712BE" w:rsidP="003712BE">
      <w:pPr>
        <w:pStyle w:val="a6"/>
        <w:rPr>
          <w:spacing w:val="3"/>
          <w:sz w:val="24"/>
          <w:szCs w:val="24"/>
        </w:rPr>
      </w:pPr>
    </w:p>
    <w:p w:rsidR="003712BE" w:rsidRDefault="00D617FA" w:rsidP="003712BE">
      <w:pPr>
        <w:pStyle w:val="a6"/>
        <w:rPr>
          <w:spacing w:val="3"/>
          <w:sz w:val="24"/>
          <w:szCs w:val="24"/>
        </w:rPr>
      </w:pPr>
      <w:r>
        <w:rPr>
          <w:spacing w:val="3"/>
          <w:sz w:val="24"/>
          <w:szCs w:val="24"/>
        </w:rPr>
        <w:t xml:space="preserve">            4. Пункт 2.5</w:t>
      </w:r>
      <w:r w:rsidR="00920A89">
        <w:rPr>
          <w:spacing w:val="3"/>
          <w:sz w:val="24"/>
          <w:szCs w:val="24"/>
        </w:rPr>
        <w:t xml:space="preserve"> дополнить</w:t>
      </w:r>
      <w:proofErr w:type="gramStart"/>
      <w:r w:rsidR="00EA6E43">
        <w:rPr>
          <w:spacing w:val="3"/>
          <w:sz w:val="24"/>
          <w:szCs w:val="24"/>
        </w:rPr>
        <w:t xml:space="preserve"> </w:t>
      </w:r>
      <w:r>
        <w:rPr>
          <w:spacing w:val="3"/>
          <w:sz w:val="24"/>
          <w:szCs w:val="24"/>
        </w:rPr>
        <w:t xml:space="preserve"> :</w:t>
      </w:r>
      <w:proofErr w:type="gramEnd"/>
    </w:p>
    <w:p w:rsidR="003712BE" w:rsidRDefault="003712BE" w:rsidP="003712BE">
      <w:pPr>
        <w:pStyle w:val="a6"/>
        <w:rPr>
          <w:spacing w:val="3"/>
          <w:sz w:val="24"/>
          <w:szCs w:val="24"/>
        </w:rPr>
      </w:pPr>
      <w:r>
        <w:rPr>
          <w:spacing w:val="3"/>
          <w:sz w:val="24"/>
          <w:szCs w:val="24"/>
        </w:rPr>
        <w:lastRenderedPageBreak/>
        <w:t xml:space="preserve">   -       В случае предоставления заявителем заявления и документов через МФЦ, срок принятия решений исчисляется со дня передачи МФЦ таких документов в администрацию МО «</w:t>
      </w:r>
      <w:proofErr w:type="spellStart"/>
      <w:r>
        <w:rPr>
          <w:spacing w:val="3"/>
          <w:sz w:val="24"/>
          <w:szCs w:val="24"/>
        </w:rPr>
        <w:t>Ирхидей</w:t>
      </w:r>
      <w:proofErr w:type="spellEnd"/>
      <w:r>
        <w:rPr>
          <w:spacing w:val="3"/>
          <w:sz w:val="24"/>
          <w:szCs w:val="24"/>
        </w:rPr>
        <w:t>»;</w:t>
      </w:r>
    </w:p>
    <w:p w:rsidR="003712BE" w:rsidRDefault="003712BE" w:rsidP="003712BE">
      <w:pPr>
        <w:pStyle w:val="a6"/>
        <w:rPr>
          <w:spacing w:val="3"/>
          <w:sz w:val="24"/>
          <w:szCs w:val="24"/>
        </w:rPr>
      </w:pPr>
      <w:r>
        <w:rPr>
          <w:spacing w:val="3"/>
          <w:sz w:val="24"/>
          <w:szCs w:val="24"/>
        </w:rPr>
        <w:t xml:space="preserve">  -         В случае предоставления заявления через МФЦ документ, подтверждающий принятие решения, направляется в МФЦ, если иной способ его получения не указан заявителем. </w:t>
      </w:r>
    </w:p>
    <w:p w:rsidR="003712BE" w:rsidRDefault="00EA6E43" w:rsidP="003712BE">
      <w:pPr>
        <w:pStyle w:val="a6"/>
        <w:rPr>
          <w:spacing w:val="3"/>
          <w:sz w:val="24"/>
          <w:szCs w:val="24"/>
        </w:rPr>
      </w:pPr>
      <w:r>
        <w:rPr>
          <w:spacing w:val="3"/>
          <w:sz w:val="24"/>
          <w:szCs w:val="24"/>
        </w:rPr>
        <w:t xml:space="preserve">               5.</w:t>
      </w:r>
      <w:r w:rsidR="003712BE">
        <w:rPr>
          <w:spacing w:val="3"/>
          <w:sz w:val="24"/>
          <w:szCs w:val="24"/>
        </w:rPr>
        <w:t xml:space="preserve"> </w:t>
      </w:r>
      <w:proofErr w:type="spellStart"/>
      <w:r w:rsidR="00D617FA">
        <w:rPr>
          <w:spacing w:val="3"/>
          <w:sz w:val="24"/>
          <w:szCs w:val="24"/>
        </w:rPr>
        <w:t>Довавить</w:t>
      </w:r>
      <w:proofErr w:type="spellEnd"/>
      <w:r w:rsidR="00D617FA">
        <w:rPr>
          <w:spacing w:val="3"/>
          <w:sz w:val="24"/>
          <w:szCs w:val="24"/>
        </w:rPr>
        <w:t xml:space="preserve"> </w:t>
      </w:r>
      <w:r w:rsidR="003712BE">
        <w:rPr>
          <w:spacing w:val="3"/>
          <w:sz w:val="24"/>
          <w:szCs w:val="24"/>
        </w:rPr>
        <w:t>6</w:t>
      </w:r>
      <w:r w:rsidR="00D617FA">
        <w:rPr>
          <w:spacing w:val="3"/>
          <w:sz w:val="24"/>
          <w:szCs w:val="24"/>
        </w:rPr>
        <w:t xml:space="preserve"> раздел</w:t>
      </w:r>
      <w:r w:rsidR="00920A89">
        <w:rPr>
          <w:spacing w:val="3"/>
          <w:sz w:val="24"/>
          <w:szCs w:val="24"/>
        </w:rPr>
        <w:t xml:space="preserve"> </w:t>
      </w:r>
      <w:r w:rsidR="005A26C2">
        <w:rPr>
          <w:spacing w:val="3"/>
          <w:sz w:val="24"/>
          <w:szCs w:val="24"/>
        </w:rPr>
        <w:t>–</w:t>
      </w:r>
      <w:r w:rsidR="003712BE">
        <w:rPr>
          <w:spacing w:val="3"/>
          <w:sz w:val="24"/>
          <w:szCs w:val="24"/>
        </w:rPr>
        <w:t xml:space="preserve"> </w:t>
      </w:r>
      <w:r w:rsidR="005A26C2">
        <w:rPr>
          <w:spacing w:val="3"/>
          <w:sz w:val="24"/>
          <w:szCs w:val="24"/>
        </w:rPr>
        <w:t>6.</w:t>
      </w:r>
      <w:r w:rsidR="003712BE">
        <w:rPr>
          <w:spacing w:val="3"/>
          <w:sz w:val="24"/>
          <w:szCs w:val="24"/>
        </w:rPr>
        <w:t>Требования</w:t>
      </w:r>
      <w:proofErr w:type="gramStart"/>
      <w:r w:rsidR="003712BE">
        <w:rPr>
          <w:spacing w:val="3"/>
          <w:sz w:val="24"/>
          <w:szCs w:val="24"/>
        </w:rPr>
        <w:t>,у</w:t>
      </w:r>
      <w:proofErr w:type="gramEnd"/>
      <w:r w:rsidR="003712BE">
        <w:rPr>
          <w:spacing w:val="3"/>
          <w:sz w:val="24"/>
          <w:szCs w:val="24"/>
        </w:rPr>
        <w:t xml:space="preserve">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w:t>
      </w:r>
    </w:p>
    <w:p w:rsidR="003712BE" w:rsidRDefault="003712BE" w:rsidP="003712BE">
      <w:pPr>
        <w:widowControl w:val="0"/>
        <w:autoSpaceDE w:val="0"/>
        <w:autoSpaceDN w:val="0"/>
        <w:adjustRightInd w:val="0"/>
        <w:jc w:val="both"/>
        <w:rPr>
          <w:szCs w:val="28"/>
        </w:rPr>
      </w:pPr>
      <w:r>
        <w:rPr>
          <w:szCs w:val="28"/>
        </w:rPr>
        <w:t xml:space="preserve">       6.1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712BE" w:rsidRDefault="003712BE" w:rsidP="003712BE">
      <w:pPr>
        <w:widowControl w:val="0"/>
        <w:autoSpaceDE w:val="0"/>
        <w:autoSpaceDN w:val="0"/>
        <w:adjustRightInd w:val="0"/>
        <w:ind w:firstLine="709"/>
        <w:jc w:val="both"/>
        <w:rPr>
          <w:szCs w:val="28"/>
        </w:rPr>
      </w:pPr>
      <w:r>
        <w:rPr>
          <w:szCs w:val="28"/>
        </w:rPr>
        <w:t>- прием заявления и документов, необходимых для предоставления муниципальной услуги, подлежащих представлению заявителем;</w:t>
      </w:r>
    </w:p>
    <w:p w:rsidR="003712BE" w:rsidRDefault="003712BE" w:rsidP="003712BE">
      <w:pPr>
        <w:widowControl w:val="0"/>
        <w:autoSpaceDE w:val="0"/>
        <w:autoSpaceDN w:val="0"/>
        <w:adjustRightInd w:val="0"/>
        <w:ind w:firstLine="709"/>
        <w:jc w:val="both"/>
        <w:rPr>
          <w:szCs w:val="28"/>
        </w:rPr>
      </w:pPr>
      <w:r>
        <w:rPr>
          <w:szCs w:val="28"/>
        </w:rPr>
        <w:t>- обработка заявления и представленных документов;</w:t>
      </w:r>
    </w:p>
    <w:p w:rsidR="003712BE" w:rsidRDefault="003712BE" w:rsidP="003712BE">
      <w:pPr>
        <w:widowControl w:val="0"/>
        <w:autoSpaceDE w:val="0"/>
        <w:autoSpaceDN w:val="0"/>
        <w:adjustRightInd w:val="0"/>
        <w:ind w:firstLine="709"/>
        <w:jc w:val="both"/>
        <w:rPr>
          <w:szCs w:val="28"/>
        </w:rPr>
      </w:pPr>
      <w:r>
        <w:rPr>
          <w:szCs w:val="28"/>
        </w:rPr>
        <w:t>- формирование и направление межведомственных запросов в органы (организации), участвующие в предоставлении муниципальной услуги;</w:t>
      </w:r>
    </w:p>
    <w:p w:rsidR="003712BE" w:rsidRDefault="003712BE" w:rsidP="003712BE">
      <w:pPr>
        <w:widowControl w:val="0"/>
        <w:autoSpaceDE w:val="0"/>
        <w:autoSpaceDN w:val="0"/>
        <w:adjustRightInd w:val="0"/>
        <w:ind w:firstLine="709"/>
        <w:jc w:val="both"/>
        <w:rPr>
          <w:szCs w:val="28"/>
        </w:rPr>
      </w:pPr>
      <w:r>
        <w:rPr>
          <w:szCs w:val="28"/>
        </w:rPr>
        <w:t>- выдача результата оказания муниципальной услуги или решения об отказе в предоставлении муниципальной услуги.</w:t>
      </w:r>
    </w:p>
    <w:p w:rsidR="003712BE" w:rsidRDefault="003712BE" w:rsidP="003712BE">
      <w:pPr>
        <w:widowControl w:val="0"/>
        <w:autoSpaceDE w:val="0"/>
        <w:autoSpaceDN w:val="0"/>
        <w:adjustRightInd w:val="0"/>
        <w:jc w:val="both"/>
        <w:rPr>
          <w:szCs w:val="28"/>
        </w:rPr>
      </w:pPr>
      <w:r>
        <w:rPr>
          <w:szCs w:val="28"/>
        </w:rPr>
        <w:t xml:space="preserve">     6.2  Заявители имеют возможность получения муниципальной услуги в электронной форме посредством Портала в части:</w:t>
      </w:r>
    </w:p>
    <w:p w:rsidR="003712BE" w:rsidRDefault="003712BE" w:rsidP="003712BE">
      <w:pPr>
        <w:widowControl w:val="0"/>
        <w:autoSpaceDE w:val="0"/>
        <w:autoSpaceDN w:val="0"/>
        <w:adjustRightInd w:val="0"/>
        <w:ind w:firstLine="709"/>
        <w:jc w:val="both"/>
        <w:rPr>
          <w:szCs w:val="28"/>
        </w:rPr>
      </w:pPr>
      <w:r>
        <w:rPr>
          <w:szCs w:val="28"/>
        </w:rPr>
        <w:t>- получения информации о порядке предоставления муниципальной услуги;</w:t>
      </w:r>
    </w:p>
    <w:p w:rsidR="003712BE" w:rsidRDefault="003712BE" w:rsidP="003712BE">
      <w:pPr>
        <w:widowControl w:val="0"/>
        <w:autoSpaceDE w:val="0"/>
        <w:autoSpaceDN w:val="0"/>
        <w:adjustRightInd w:val="0"/>
        <w:ind w:firstLine="709"/>
        <w:jc w:val="both"/>
        <w:rPr>
          <w:szCs w:val="28"/>
        </w:rPr>
      </w:pPr>
      <w:r>
        <w:rPr>
          <w:szCs w:val="28"/>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712BE" w:rsidRDefault="003712BE" w:rsidP="003712BE">
      <w:pPr>
        <w:widowControl w:val="0"/>
        <w:autoSpaceDE w:val="0"/>
        <w:autoSpaceDN w:val="0"/>
        <w:adjustRightInd w:val="0"/>
        <w:ind w:firstLine="709"/>
        <w:jc w:val="both"/>
        <w:rPr>
          <w:szCs w:val="28"/>
        </w:rPr>
      </w:pPr>
      <w:r>
        <w:rPr>
          <w:szCs w:val="28"/>
        </w:rPr>
        <w:t>- направления запроса и документов, необходимых для предоставления муниципальной услуги;</w:t>
      </w:r>
    </w:p>
    <w:p w:rsidR="003712BE" w:rsidRDefault="003712BE" w:rsidP="003712BE">
      <w:pPr>
        <w:widowControl w:val="0"/>
        <w:autoSpaceDE w:val="0"/>
        <w:autoSpaceDN w:val="0"/>
        <w:adjustRightInd w:val="0"/>
        <w:ind w:firstLine="709"/>
        <w:jc w:val="both"/>
        <w:rPr>
          <w:szCs w:val="28"/>
        </w:rPr>
      </w:pPr>
      <w:r>
        <w:rPr>
          <w:szCs w:val="28"/>
        </w:rPr>
        <w:t>- отслеживания хода предоставления муниципальной услуги;</w:t>
      </w:r>
    </w:p>
    <w:p w:rsidR="003712BE" w:rsidRDefault="003712BE" w:rsidP="003712BE">
      <w:pPr>
        <w:widowControl w:val="0"/>
        <w:autoSpaceDE w:val="0"/>
        <w:autoSpaceDN w:val="0"/>
        <w:adjustRightInd w:val="0"/>
        <w:ind w:firstLine="709"/>
        <w:jc w:val="both"/>
        <w:rPr>
          <w:szCs w:val="28"/>
        </w:rPr>
      </w:pPr>
      <w:r>
        <w:rPr>
          <w:szCs w:val="28"/>
        </w:rPr>
        <w:t>- получение результата муниципальной услуги.</w:t>
      </w:r>
    </w:p>
    <w:p w:rsidR="003712BE" w:rsidRDefault="003712BE" w:rsidP="003712BE">
      <w:pPr>
        <w:widowControl w:val="0"/>
        <w:autoSpaceDE w:val="0"/>
        <w:autoSpaceDN w:val="0"/>
        <w:adjustRightInd w:val="0"/>
        <w:jc w:val="both"/>
        <w:rPr>
          <w:szCs w:val="28"/>
        </w:rPr>
      </w:pPr>
      <w:r>
        <w:rPr>
          <w:szCs w:val="28"/>
        </w:rPr>
        <w:t xml:space="preserve">     6.3</w:t>
      </w:r>
      <w:proofErr w:type="gramStart"/>
      <w:r>
        <w:rPr>
          <w:szCs w:val="28"/>
        </w:rPr>
        <w:t xml:space="preserve">  П</w:t>
      </w:r>
      <w:proofErr w:type="gramEnd"/>
      <w:r>
        <w:rPr>
          <w:szCs w:val="28"/>
        </w:rPr>
        <w:t xml:space="preserve">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Pr>
            <w:rStyle w:val="af0"/>
            <w:szCs w:val="28"/>
          </w:rPr>
          <w:t>закона</w:t>
        </w:r>
      </w:hyperlink>
      <w:r>
        <w:rPr>
          <w:szCs w:val="28"/>
        </w:rPr>
        <w:t xml:space="preserve"> от 6 апреля 2011 года № 63-ФЗ «Об электронной подписи» и требованиями Федерального </w:t>
      </w:r>
      <w:hyperlink r:id="rId9" w:history="1">
        <w:r>
          <w:rPr>
            <w:rStyle w:val="af0"/>
            <w:szCs w:val="28"/>
          </w:rPr>
          <w:t>закона</w:t>
        </w:r>
      </w:hyperlink>
      <w:r>
        <w:rPr>
          <w:szCs w:val="28"/>
        </w:rPr>
        <w:t xml:space="preserve"> от 27 июля 2010 года</w:t>
      </w:r>
      <w:r>
        <w:rPr>
          <w:szCs w:val="28"/>
        </w:rPr>
        <w:br/>
        <w:t>№ 210-ФЗ «Об организации предоставления государственных и муниципальных услуг».</w:t>
      </w:r>
    </w:p>
    <w:p w:rsidR="003712BE" w:rsidRDefault="003712BE" w:rsidP="003712BE">
      <w:pPr>
        <w:widowControl w:val="0"/>
        <w:autoSpaceDE w:val="0"/>
        <w:autoSpaceDN w:val="0"/>
        <w:adjustRightInd w:val="0"/>
        <w:jc w:val="both"/>
        <w:rPr>
          <w:szCs w:val="28"/>
        </w:rPr>
      </w:pPr>
      <w:r>
        <w:rPr>
          <w:szCs w:val="28"/>
        </w:rPr>
        <w:t xml:space="preserve">     6.4</w:t>
      </w:r>
      <w:proofErr w:type="gramStart"/>
      <w:r>
        <w:rPr>
          <w:szCs w:val="28"/>
        </w:rPr>
        <w:t xml:space="preserve"> П</w:t>
      </w:r>
      <w:proofErr w:type="gramEnd"/>
      <w:r>
        <w:rPr>
          <w:szCs w:val="28"/>
        </w:rPr>
        <w:t>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12BE" w:rsidRDefault="003712BE" w:rsidP="003712BE">
      <w:pPr>
        <w:widowControl w:val="0"/>
        <w:autoSpaceDE w:val="0"/>
        <w:autoSpaceDN w:val="0"/>
        <w:adjustRightInd w:val="0"/>
        <w:jc w:val="both"/>
        <w:rPr>
          <w:szCs w:val="28"/>
        </w:rPr>
      </w:pPr>
      <w:r>
        <w:rPr>
          <w:szCs w:val="28"/>
        </w:rPr>
        <w:t xml:space="preserve">     6.5</w:t>
      </w:r>
      <w:proofErr w:type="gramStart"/>
      <w:r>
        <w:rPr>
          <w:szCs w:val="28"/>
        </w:rPr>
        <w:t xml:space="preserve"> В</w:t>
      </w:r>
      <w:proofErr w:type="gramEnd"/>
      <w:r>
        <w:rPr>
          <w:szCs w:val="28"/>
        </w:rPr>
        <w:t xml:space="preserve"> течение 3 рабочих дней с даты направления запроса о предоставлении муниципальной услуги в электронной форме заявитель предоставляет в администрацию МО «</w:t>
      </w:r>
      <w:proofErr w:type="spellStart"/>
      <w:r>
        <w:rPr>
          <w:szCs w:val="28"/>
        </w:rPr>
        <w:t>Ирхидей</w:t>
      </w:r>
      <w:proofErr w:type="spellEnd"/>
      <w:r>
        <w:rPr>
          <w:szCs w:val="28"/>
        </w:rPr>
        <w:t>» докум</w:t>
      </w:r>
      <w:r w:rsidR="00EA6E43">
        <w:rPr>
          <w:szCs w:val="28"/>
        </w:rPr>
        <w:t>е</w:t>
      </w:r>
      <w:r w:rsidR="00D617FA">
        <w:rPr>
          <w:szCs w:val="28"/>
        </w:rPr>
        <w:t>нты, представленные в пункте 2.5</w:t>
      </w:r>
      <w:r>
        <w:rPr>
          <w:szCs w:val="28"/>
        </w:rPr>
        <w:t xml:space="preserve"> административного регламента. Заявитель также вправе представить по собственной инициативе документы.</w:t>
      </w:r>
    </w:p>
    <w:p w:rsidR="003712BE" w:rsidRDefault="003712BE" w:rsidP="003712BE">
      <w:pPr>
        <w:widowControl w:val="0"/>
        <w:autoSpaceDE w:val="0"/>
        <w:autoSpaceDN w:val="0"/>
        <w:adjustRightInd w:val="0"/>
        <w:jc w:val="both"/>
        <w:rPr>
          <w:szCs w:val="28"/>
        </w:rPr>
      </w:pPr>
      <w:r>
        <w:rPr>
          <w:szCs w:val="28"/>
        </w:rPr>
        <w:t xml:space="preserve">    6.6</w:t>
      </w:r>
      <w:proofErr w:type="gramStart"/>
      <w:r>
        <w:rPr>
          <w:szCs w:val="28"/>
        </w:rPr>
        <w:t xml:space="preserve"> Д</w:t>
      </w:r>
      <w:proofErr w:type="gramEnd"/>
      <w:r>
        <w:rPr>
          <w:szCs w:val="28"/>
        </w:rPr>
        <w:t>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712BE" w:rsidRPr="00740FF2" w:rsidRDefault="003712BE" w:rsidP="003712BE">
      <w:pPr>
        <w:shd w:val="clear" w:color="auto" w:fill="FFFFFF"/>
        <w:ind w:firstLine="900"/>
        <w:jc w:val="both"/>
        <w:rPr>
          <w:color w:val="000000"/>
          <w:spacing w:val="7"/>
          <w:szCs w:val="24"/>
        </w:rPr>
      </w:pPr>
      <w:r w:rsidRPr="00740FF2">
        <w:rPr>
          <w:color w:val="000000"/>
          <w:spacing w:val="3"/>
          <w:szCs w:val="24"/>
        </w:rPr>
        <w:t>6</w:t>
      </w:r>
      <w:r w:rsidRPr="00740FF2">
        <w:rPr>
          <w:color w:val="000000"/>
          <w:spacing w:val="6"/>
          <w:szCs w:val="24"/>
        </w:rPr>
        <w:t xml:space="preserve">. </w:t>
      </w:r>
      <w:r w:rsidRPr="00740FF2">
        <w:rPr>
          <w:color w:val="000000"/>
          <w:spacing w:val="7"/>
          <w:szCs w:val="24"/>
        </w:rPr>
        <w:t>Настоящее постановление опубликовать в газете «Вестник» муниципального образования «</w:t>
      </w:r>
      <w:proofErr w:type="spellStart"/>
      <w:r w:rsidRPr="00740FF2">
        <w:rPr>
          <w:color w:val="000000"/>
          <w:spacing w:val="7"/>
          <w:szCs w:val="24"/>
        </w:rPr>
        <w:t>Ирхидей</w:t>
      </w:r>
      <w:proofErr w:type="spellEnd"/>
      <w:r w:rsidRPr="00740FF2">
        <w:rPr>
          <w:color w:val="000000"/>
          <w:spacing w:val="7"/>
          <w:szCs w:val="24"/>
        </w:rPr>
        <w:t xml:space="preserve">» и на официальном сайте </w:t>
      </w:r>
      <w:proofErr w:type="spellStart"/>
      <w:r w:rsidRPr="00740FF2">
        <w:rPr>
          <w:color w:val="000000"/>
          <w:spacing w:val="7"/>
          <w:szCs w:val="24"/>
        </w:rPr>
        <w:t>администрации-ирхидей</w:t>
      </w:r>
      <w:proofErr w:type="gramStart"/>
      <w:r w:rsidRPr="00740FF2">
        <w:rPr>
          <w:color w:val="000000"/>
          <w:spacing w:val="7"/>
          <w:szCs w:val="24"/>
        </w:rPr>
        <w:t>.р</w:t>
      </w:r>
      <w:proofErr w:type="gramEnd"/>
      <w:r w:rsidRPr="00740FF2">
        <w:rPr>
          <w:color w:val="000000"/>
          <w:spacing w:val="7"/>
          <w:szCs w:val="24"/>
        </w:rPr>
        <w:t>ф</w:t>
      </w:r>
      <w:proofErr w:type="spellEnd"/>
    </w:p>
    <w:p w:rsidR="003712BE" w:rsidRPr="00740FF2" w:rsidRDefault="003712BE" w:rsidP="003712BE">
      <w:pPr>
        <w:shd w:val="clear" w:color="auto" w:fill="FFFFFF"/>
        <w:tabs>
          <w:tab w:val="left" w:pos="1181"/>
        </w:tabs>
        <w:ind w:firstLine="900"/>
        <w:jc w:val="both"/>
        <w:rPr>
          <w:color w:val="000000"/>
          <w:spacing w:val="9"/>
          <w:szCs w:val="24"/>
        </w:rPr>
      </w:pPr>
      <w:r w:rsidRPr="00740FF2">
        <w:rPr>
          <w:color w:val="000000"/>
          <w:spacing w:val="9"/>
          <w:szCs w:val="24"/>
        </w:rPr>
        <w:t xml:space="preserve">7.  </w:t>
      </w:r>
      <w:proofErr w:type="gramStart"/>
      <w:r w:rsidRPr="00740FF2">
        <w:rPr>
          <w:color w:val="000000"/>
          <w:spacing w:val="9"/>
          <w:szCs w:val="24"/>
        </w:rPr>
        <w:t>Контроль за</w:t>
      </w:r>
      <w:proofErr w:type="gramEnd"/>
      <w:r w:rsidRPr="00740FF2">
        <w:rPr>
          <w:color w:val="000000"/>
          <w:spacing w:val="9"/>
          <w:szCs w:val="24"/>
        </w:rPr>
        <w:t xml:space="preserve"> выполнением настоящего постановления оставляю за собой.</w:t>
      </w:r>
    </w:p>
    <w:p w:rsidR="003712BE" w:rsidRPr="00740FF2" w:rsidRDefault="003712BE" w:rsidP="003712BE">
      <w:pPr>
        <w:shd w:val="clear" w:color="auto" w:fill="FFFFFF"/>
        <w:tabs>
          <w:tab w:val="left" w:pos="1181"/>
        </w:tabs>
        <w:jc w:val="both"/>
        <w:rPr>
          <w:szCs w:val="24"/>
        </w:rPr>
      </w:pPr>
      <w:r w:rsidRPr="00740FF2">
        <w:rPr>
          <w:szCs w:val="24"/>
        </w:rPr>
        <w:t xml:space="preserve">                                                                        </w:t>
      </w:r>
    </w:p>
    <w:p w:rsidR="003712BE" w:rsidRDefault="003712BE" w:rsidP="003712BE">
      <w:pPr>
        <w:shd w:val="clear" w:color="auto" w:fill="FFFFFF"/>
        <w:tabs>
          <w:tab w:val="left" w:pos="1181"/>
        </w:tabs>
        <w:jc w:val="both"/>
        <w:rPr>
          <w:sz w:val="20"/>
        </w:rPr>
      </w:pPr>
    </w:p>
    <w:p w:rsidR="003712BE" w:rsidRDefault="003712BE" w:rsidP="003712BE">
      <w:pPr>
        <w:shd w:val="clear" w:color="auto" w:fill="FFFFFF"/>
        <w:tabs>
          <w:tab w:val="left" w:pos="1181"/>
        </w:tabs>
        <w:jc w:val="center"/>
        <w:rPr>
          <w:szCs w:val="24"/>
        </w:rPr>
      </w:pPr>
      <w:r>
        <w:rPr>
          <w:szCs w:val="24"/>
        </w:rPr>
        <w:t xml:space="preserve">Глава администрации:                                           </w:t>
      </w:r>
      <w:proofErr w:type="spellStart"/>
      <w:r>
        <w:rPr>
          <w:szCs w:val="24"/>
        </w:rPr>
        <w:t>И.И.Хингелов</w:t>
      </w:r>
      <w:proofErr w:type="spellEnd"/>
    </w:p>
    <w:p w:rsidR="00D27E4C" w:rsidRDefault="00D27E4C" w:rsidP="00774B86">
      <w:pPr>
        <w:pStyle w:val="a6"/>
        <w:rPr>
          <w:rFonts w:ascii="Arial" w:hAnsi="Arial" w:cs="Arial"/>
          <w:spacing w:val="3"/>
          <w:sz w:val="24"/>
          <w:szCs w:val="24"/>
        </w:rPr>
      </w:pPr>
    </w:p>
    <w:p w:rsidR="00D27E4C" w:rsidRDefault="00D27E4C" w:rsidP="00EA6E43">
      <w:pPr>
        <w:pStyle w:val="a6"/>
        <w:rPr>
          <w:color w:val="323232"/>
          <w:sz w:val="27"/>
          <w:szCs w:val="27"/>
        </w:rPr>
      </w:pPr>
      <w:r>
        <w:rPr>
          <w:rFonts w:ascii="Arial" w:hAnsi="Arial" w:cs="Arial"/>
          <w:spacing w:val="3"/>
          <w:sz w:val="24"/>
          <w:szCs w:val="24"/>
        </w:rPr>
        <w:lastRenderedPageBreak/>
        <w:t xml:space="preserve"> </w:t>
      </w:r>
      <w:r w:rsidR="00EA6E43">
        <w:rPr>
          <w:rFonts w:ascii="Arial" w:hAnsi="Arial" w:cs="Arial"/>
          <w:spacing w:val="3"/>
          <w:sz w:val="24"/>
          <w:szCs w:val="24"/>
        </w:rPr>
        <w:t xml:space="preserve"> </w:t>
      </w: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27E4C" w:rsidRDefault="00D27E4C" w:rsidP="00DD30A7">
      <w:pPr>
        <w:pStyle w:val="aa"/>
        <w:spacing w:before="0" w:beforeAutospacing="0" w:after="0" w:afterAutospacing="0"/>
        <w:ind w:firstLine="567"/>
        <w:jc w:val="right"/>
        <w:rPr>
          <w:color w:val="323232"/>
          <w:sz w:val="27"/>
          <w:szCs w:val="27"/>
        </w:rPr>
      </w:pPr>
    </w:p>
    <w:p w:rsidR="00DD30A7" w:rsidRPr="00215400" w:rsidRDefault="00DD30A7" w:rsidP="00DD30A7">
      <w:pPr>
        <w:pStyle w:val="aa"/>
        <w:spacing w:before="0" w:beforeAutospacing="0" w:after="0" w:afterAutospacing="0"/>
        <w:ind w:firstLine="567"/>
        <w:jc w:val="right"/>
        <w:rPr>
          <w:rFonts w:ascii="Arial" w:hAnsi="Arial" w:cs="Arial"/>
          <w:color w:val="323232"/>
          <w:sz w:val="20"/>
          <w:szCs w:val="20"/>
        </w:rPr>
      </w:pPr>
      <w:r w:rsidRPr="00215400">
        <w:rPr>
          <w:color w:val="323232"/>
          <w:sz w:val="20"/>
          <w:szCs w:val="20"/>
        </w:rPr>
        <w:t>Приложение</w:t>
      </w:r>
      <w:r w:rsidRPr="00215400">
        <w:rPr>
          <w:color w:val="323232"/>
          <w:sz w:val="20"/>
          <w:szCs w:val="20"/>
        </w:rPr>
        <w:br/>
        <w:t>к постановлению администрации</w:t>
      </w:r>
      <w:r w:rsidRPr="00215400">
        <w:rPr>
          <w:rStyle w:val="apple-converted-space"/>
          <w:color w:val="323232"/>
          <w:sz w:val="20"/>
          <w:szCs w:val="20"/>
        </w:rPr>
        <w:t> </w:t>
      </w:r>
      <w:r w:rsidRPr="00215400">
        <w:rPr>
          <w:color w:val="323232"/>
          <w:sz w:val="20"/>
          <w:szCs w:val="20"/>
        </w:rPr>
        <w:br/>
      </w:r>
      <w:r w:rsidR="000561C4">
        <w:rPr>
          <w:rStyle w:val="ab"/>
          <w:b w:val="0"/>
          <w:sz w:val="20"/>
        </w:rPr>
        <w:t>муниципального образования «</w:t>
      </w:r>
      <w:proofErr w:type="spellStart"/>
      <w:r w:rsidR="000561C4">
        <w:rPr>
          <w:rStyle w:val="ab"/>
          <w:b w:val="0"/>
          <w:sz w:val="20"/>
        </w:rPr>
        <w:t>Ирхидей</w:t>
      </w:r>
      <w:proofErr w:type="spellEnd"/>
      <w:r w:rsidR="000561C4">
        <w:rPr>
          <w:rStyle w:val="ab"/>
          <w:b w:val="0"/>
          <w:sz w:val="20"/>
        </w:rPr>
        <w:t>»</w:t>
      </w:r>
      <w:r w:rsidRPr="00215400">
        <w:rPr>
          <w:color w:val="323232"/>
          <w:sz w:val="20"/>
          <w:szCs w:val="20"/>
        </w:rPr>
        <w:br/>
        <w:t xml:space="preserve">от </w:t>
      </w:r>
      <w:r w:rsidR="00B41C09">
        <w:rPr>
          <w:color w:val="323232"/>
          <w:sz w:val="20"/>
          <w:szCs w:val="20"/>
        </w:rPr>
        <w:t>_19марта</w:t>
      </w:r>
      <w:r w:rsidR="000561C4">
        <w:rPr>
          <w:color w:val="323232"/>
          <w:sz w:val="20"/>
          <w:szCs w:val="20"/>
        </w:rPr>
        <w:t>___</w:t>
      </w:r>
      <w:r>
        <w:rPr>
          <w:color w:val="323232"/>
          <w:sz w:val="20"/>
          <w:szCs w:val="20"/>
        </w:rPr>
        <w:t>.201</w:t>
      </w:r>
      <w:r w:rsidR="00B41C09">
        <w:rPr>
          <w:color w:val="323232"/>
          <w:sz w:val="20"/>
          <w:szCs w:val="20"/>
        </w:rPr>
        <w:t>3г.</w:t>
      </w:r>
      <w:r w:rsidR="000561C4">
        <w:rPr>
          <w:color w:val="323232"/>
          <w:sz w:val="20"/>
          <w:szCs w:val="20"/>
        </w:rPr>
        <w:t>_</w:t>
      </w:r>
      <w:r>
        <w:rPr>
          <w:color w:val="323232"/>
          <w:sz w:val="20"/>
          <w:szCs w:val="20"/>
        </w:rPr>
        <w:t xml:space="preserve"> </w:t>
      </w:r>
      <w:r w:rsidRPr="00215400">
        <w:rPr>
          <w:color w:val="323232"/>
          <w:sz w:val="20"/>
          <w:szCs w:val="20"/>
        </w:rPr>
        <w:t>№</w:t>
      </w:r>
      <w:r w:rsidR="00B41C09">
        <w:rPr>
          <w:color w:val="323232"/>
          <w:sz w:val="20"/>
          <w:szCs w:val="20"/>
        </w:rPr>
        <w:t>_46</w:t>
      </w:r>
      <w:r w:rsidR="000561C4">
        <w:rPr>
          <w:color w:val="323232"/>
          <w:sz w:val="20"/>
          <w:szCs w:val="20"/>
        </w:rPr>
        <w:t>__</w:t>
      </w:r>
      <w:r w:rsidRPr="00215400">
        <w:rPr>
          <w:color w:val="323232"/>
          <w:sz w:val="20"/>
          <w:szCs w:val="20"/>
        </w:rPr>
        <w:t xml:space="preserve"> </w:t>
      </w:r>
      <w:r w:rsidR="000561C4">
        <w:rPr>
          <w:color w:val="323232"/>
          <w:sz w:val="20"/>
          <w:szCs w:val="20"/>
        </w:rPr>
        <w:softHyphen/>
      </w:r>
      <w:r w:rsidR="000561C4">
        <w:rPr>
          <w:color w:val="323232"/>
          <w:sz w:val="20"/>
          <w:szCs w:val="20"/>
        </w:rPr>
        <w:softHyphen/>
      </w:r>
      <w:r w:rsidR="000561C4">
        <w:rPr>
          <w:color w:val="323232"/>
          <w:sz w:val="20"/>
          <w:szCs w:val="20"/>
        </w:rPr>
        <w:softHyphen/>
      </w:r>
      <w:r w:rsidR="000561C4">
        <w:rPr>
          <w:color w:val="323232"/>
          <w:sz w:val="20"/>
          <w:szCs w:val="20"/>
        </w:rPr>
        <w:softHyphen/>
      </w:r>
    </w:p>
    <w:p w:rsidR="00DD30A7" w:rsidRDefault="00DD30A7" w:rsidP="00DD30A7">
      <w:pPr>
        <w:pStyle w:val="aa"/>
        <w:spacing w:before="0" w:beforeAutospacing="0" w:after="0" w:afterAutospacing="0"/>
        <w:ind w:firstLine="567"/>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ind w:firstLine="567"/>
        <w:jc w:val="center"/>
        <w:rPr>
          <w:rStyle w:val="ab"/>
          <w:color w:val="323232"/>
          <w:sz w:val="27"/>
          <w:szCs w:val="27"/>
        </w:rPr>
      </w:pPr>
    </w:p>
    <w:p w:rsidR="00DD30A7" w:rsidRPr="00FD5A3F" w:rsidRDefault="00DD30A7" w:rsidP="00DD30A7">
      <w:pPr>
        <w:pStyle w:val="aa"/>
        <w:spacing w:before="0" w:beforeAutospacing="0" w:after="0" w:afterAutospacing="0"/>
        <w:ind w:firstLine="567"/>
        <w:jc w:val="center"/>
        <w:rPr>
          <w:rStyle w:val="ab"/>
          <w:color w:val="323232"/>
        </w:rPr>
      </w:pPr>
      <w:r w:rsidRPr="00FD5A3F">
        <w:rPr>
          <w:rStyle w:val="ab"/>
          <w:color w:val="323232"/>
        </w:rPr>
        <w:t>АДМИНИСТРАТИВНЫЙ РЕГЛАМЕНТ</w:t>
      </w:r>
      <w:r w:rsidRPr="00FD5A3F">
        <w:rPr>
          <w:color w:val="323232"/>
        </w:rPr>
        <w:br/>
      </w:r>
      <w:r w:rsidRPr="00FD5A3F">
        <w:rPr>
          <w:b/>
          <w:bCs/>
          <w:color w:val="323232"/>
        </w:rPr>
        <w:t>по</w:t>
      </w:r>
      <w:r w:rsidRPr="00FD5A3F">
        <w:rPr>
          <w:rStyle w:val="apple-converted-space"/>
          <w:b/>
          <w:bCs/>
          <w:color w:val="323232"/>
        </w:rPr>
        <w:t> </w:t>
      </w:r>
      <w:r w:rsidRPr="00FD5A3F">
        <w:rPr>
          <w:rStyle w:val="ab"/>
          <w:color w:val="323232"/>
        </w:rPr>
        <w:t xml:space="preserve">осуществлению муниципального земельного контроля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 xml:space="preserve">в </w:t>
      </w:r>
      <w:r w:rsidR="000561C4">
        <w:rPr>
          <w:rStyle w:val="ab"/>
          <w:color w:val="323232"/>
        </w:rPr>
        <w:t>муниципальном образовании «</w:t>
      </w:r>
      <w:proofErr w:type="spellStart"/>
      <w:r w:rsidR="000561C4">
        <w:rPr>
          <w:rStyle w:val="ab"/>
          <w:color w:val="323232"/>
        </w:rPr>
        <w:t>Ирхидей</w:t>
      </w:r>
      <w:proofErr w:type="spellEnd"/>
      <w:r w:rsidR="000561C4">
        <w:rPr>
          <w:rStyle w:val="ab"/>
          <w:color w:val="323232"/>
        </w:rPr>
        <w:t>»</w:t>
      </w:r>
    </w:p>
    <w:p w:rsidR="00DD30A7" w:rsidRPr="00FD5A3F" w:rsidRDefault="00DD30A7" w:rsidP="00DD30A7">
      <w:pPr>
        <w:pStyle w:val="aa"/>
        <w:spacing w:before="0" w:beforeAutospacing="0" w:after="0" w:afterAutospacing="0"/>
        <w:ind w:firstLine="567"/>
        <w:jc w:val="center"/>
        <w:rPr>
          <w:color w:val="323232"/>
        </w:rPr>
      </w:pPr>
      <w:r w:rsidRPr="00FD5A3F">
        <w:rPr>
          <w:color w:val="323232"/>
        </w:rPr>
        <w:t> </w:t>
      </w:r>
    </w:p>
    <w:p w:rsidR="00DD30A7" w:rsidRPr="00FD5A3F" w:rsidRDefault="00DD30A7" w:rsidP="00DD30A7">
      <w:pPr>
        <w:pStyle w:val="aa"/>
        <w:spacing w:before="0" w:beforeAutospacing="0" w:after="0" w:afterAutospacing="0"/>
        <w:ind w:firstLine="567"/>
        <w:jc w:val="center"/>
        <w:rPr>
          <w:color w:val="323232"/>
        </w:rPr>
      </w:pPr>
      <w:r w:rsidRPr="00FD5A3F">
        <w:rPr>
          <w:rStyle w:val="ab"/>
          <w:color w:val="323232"/>
        </w:rPr>
        <w:t>1. Общие положения</w:t>
      </w:r>
    </w:p>
    <w:p w:rsidR="00DD30A7" w:rsidRPr="00FD5A3F" w:rsidRDefault="00DD30A7" w:rsidP="00DD30A7">
      <w:pPr>
        <w:pStyle w:val="aa"/>
        <w:spacing w:before="0" w:beforeAutospacing="0" w:after="0" w:afterAutospacing="0"/>
        <w:ind w:firstLine="567"/>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w:t>
      </w:r>
      <w:r w:rsidRPr="00FD5A3F">
        <w:rPr>
          <w:rStyle w:val="apple-converted-space"/>
          <w:color w:val="323232"/>
        </w:rPr>
        <w:t> </w:t>
      </w:r>
      <w:r w:rsidRPr="00FD5A3F">
        <w:rPr>
          <w:b/>
          <w:bCs/>
          <w:color w:val="323232"/>
        </w:rPr>
        <w:t>Наименование муниципальной функции</w:t>
      </w:r>
      <w:r w:rsidRPr="00FD5A3F">
        <w:rPr>
          <w:rStyle w:val="apple-converted-space"/>
          <w:color w:val="323232"/>
        </w:rPr>
        <w:t> </w:t>
      </w:r>
      <w:r w:rsidRPr="00FD5A3F">
        <w:rPr>
          <w:color w:val="323232"/>
        </w:rPr>
        <w:t xml:space="preserve">- осуществление муниципального земельного контроля в </w:t>
      </w:r>
      <w:r w:rsidR="000561C4">
        <w:rPr>
          <w:color w:val="323232"/>
        </w:rPr>
        <w:t>муниципальном образовании «</w:t>
      </w:r>
      <w:proofErr w:type="spellStart"/>
      <w:r w:rsidR="000561C4">
        <w:rPr>
          <w:color w:val="323232"/>
        </w:rPr>
        <w:t>Ирхидей</w:t>
      </w:r>
      <w:proofErr w:type="spellEnd"/>
      <w:r w:rsidR="000561C4">
        <w:rPr>
          <w:color w:val="323232"/>
        </w:rPr>
        <w:t>»</w:t>
      </w:r>
      <w:r w:rsidRPr="00FD5A3F">
        <w:rPr>
          <w:color w:val="323232"/>
        </w:rPr>
        <w:t xml:space="preserve"> (далее – муниципальная функция).</w:t>
      </w:r>
      <w:r w:rsidRPr="00FD5A3F">
        <w:rPr>
          <w:rStyle w:val="apple-converted-space"/>
          <w:color w:val="323232"/>
        </w:rPr>
        <w:t> </w:t>
      </w:r>
    </w:p>
    <w:p w:rsidR="000561C4" w:rsidRDefault="00DD30A7" w:rsidP="00DD30A7">
      <w:pPr>
        <w:pStyle w:val="aa"/>
        <w:spacing w:before="0" w:beforeAutospacing="0" w:after="0" w:afterAutospacing="0"/>
        <w:ind w:firstLine="567"/>
        <w:jc w:val="both"/>
        <w:rPr>
          <w:color w:val="323232"/>
        </w:rPr>
      </w:pPr>
      <w:r w:rsidRPr="00FD5A3F">
        <w:rPr>
          <w:color w:val="323232"/>
        </w:rPr>
        <w:t xml:space="preserve">2. </w:t>
      </w:r>
      <w:proofErr w:type="gramStart"/>
      <w:r w:rsidRPr="00FD5A3F">
        <w:rPr>
          <w:color w:val="323232"/>
        </w:rPr>
        <w:t xml:space="preserve">Наименование органа местного самоуправления исполняющего муниципальную функцию - Администрация </w:t>
      </w:r>
      <w:r w:rsidR="000561C4" w:rsidRPr="00FD5A3F">
        <w:rPr>
          <w:color w:val="323232"/>
        </w:rPr>
        <w:t xml:space="preserve">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исполнении муниципальной функции необходимо участие следующих органов и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органов прокуратуры для согласования проведения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3.2.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w:t>
      </w:r>
      <w:proofErr w:type="spellStart"/>
      <w:r w:rsidRPr="00FD5A3F">
        <w:rPr>
          <w:color w:val="323232"/>
        </w:rPr>
        <w:t>саморегулируемых</w:t>
      </w:r>
      <w:proofErr w:type="spellEnd"/>
      <w:r w:rsidRPr="00FD5A3F">
        <w:rPr>
          <w:color w:val="323232"/>
        </w:rPr>
        <w:t xml:space="preserve"> организаций для защиты прав их членов при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3.3. органов внутренних дел для оказания содействия при проведении проверок.</w:t>
      </w:r>
    </w:p>
    <w:p w:rsidR="00DD30A7" w:rsidRPr="00FD5A3F" w:rsidRDefault="00DD30A7" w:rsidP="00DD30A7">
      <w:pPr>
        <w:ind w:firstLine="567"/>
        <w:jc w:val="both"/>
        <w:rPr>
          <w:color w:val="323232"/>
          <w:szCs w:val="24"/>
        </w:rPr>
      </w:pPr>
      <w:r w:rsidRPr="00FD5A3F">
        <w:rPr>
          <w:color w:val="323232"/>
          <w:szCs w:val="24"/>
        </w:rPr>
        <w:t>4. Муниципальную функцию непосредственно исполняют муниципальные земельные инспекторы (далее также должностные лица):</w:t>
      </w:r>
    </w:p>
    <w:p w:rsidR="000561C4" w:rsidRDefault="00DD30A7" w:rsidP="00DD30A7">
      <w:pPr>
        <w:pStyle w:val="aa"/>
        <w:spacing w:before="0" w:beforeAutospacing="0" w:after="0" w:afterAutospacing="0"/>
        <w:ind w:firstLine="567"/>
        <w:jc w:val="both"/>
        <w:rPr>
          <w:color w:val="323232"/>
        </w:rPr>
      </w:pPr>
      <w:proofErr w:type="gramStart"/>
      <w:r w:rsidRPr="00FD5A3F">
        <w:rPr>
          <w:color w:val="323232"/>
        </w:rPr>
        <w:t xml:space="preserve">4.1. специалисты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r w:rsidR="000561C4" w:rsidRPr="00FD5A3F">
        <w:rPr>
          <w:color w:val="323232"/>
        </w:rPr>
        <w:t xml:space="preserve"> </w:t>
      </w:r>
      <w:r w:rsidR="000561C4">
        <w:rPr>
          <w:color w:val="323232"/>
        </w:rPr>
        <w:t xml:space="preserve"> </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5. Административные процедуры по обеспечению деятельности муниципальных земельных инспекторов осуществляют также муниципальные служащие </w:t>
      </w:r>
      <w:r w:rsidR="000561C4" w:rsidRPr="00FD5A3F">
        <w:rPr>
          <w:color w:val="323232"/>
        </w:rPr>
        <w:t xml:space="preserve">Администрация в </w:t>
      </w:r>
      <w:r w:rsidR="000561C4">
        <w:rPr>
          <w:color w:val="323232"/>
        </w:rPr>
        <w:t>муниципального образования  «</w:t>
      </w:r>
      <w:proofErr w:type="spellStart"/>
      <w:r w:rsidR="000561C4">
        <w:rPr>
          <w:color w:val="323232"/>
        </w:rPr>
        <w:t>Ирхидей</w:t>
      </w:r>
      <w:proofErr w:type="spellEnd"/>
      <w:r w:rsidR="000561C4">
        <w:rPr>
          <w:color w:val="323232"/>
        </w:rPr>
        <w:t>»</w:t>
      </w:r>
      <w:proofErr w:type="gramStart"/>
      <w:r w:rsidR="000561C4" w:rsidRPr="00FD5A3F">
        <w:rPr>
          <w:color w:val="323232"/>
        </w:rPr>
        <w:t xml:space="preserve"> </w:t>
      </w:r>
      <w:r w:rsidRPr="00FD5A3F">
        <w:rPr>
          <w:color w:val="323232"/>
        </w:rPr>
        <w:t>.</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w:t>
      </w:r>
      <w:r w:rsidRPr="00FD5A3F">
        <w:rPr>
          <w:rStyle w:val="apple-converted-space"/>
          <w:color w:val="323232"/>
        </w:rPr>
        <w:t> </w:t>
      </w:r>
      <w:r w:rsidRPr="00FD5A3F">
        <w:rPr>
          <w:bCs/>
          <w:color w:val="323232"/>
        </w:rPr>
        <w:t>Перечень нормативных правовых актов, непосредственно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6.1. Земельный кодекс Российской Федерации от 25.10.2001 года № 136-ФЗ;</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6.2. Федеральный закон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6.3. постановление Правительства Российской Федерации от 15.11.2006 года № 689 "О государственном земельном контроле";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6.4.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FD5A3F">
        <w:rPr>
          <w:color w:val="323232"/>
        </w:rPr>
        <w:t>контроля ежегодных планов проведения плановых проверок юридических лиц</w:t>
      </w:r>
      <w:proofErr w:type="gramEnd"/>
      <w:r w:rsidRPr="00FD5A3F">
        <w:rPr>
          <w:color w:val="323232"/>
        </w:rPr>
        <w:t xml:space="preserve"> и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6.5. приказ Генпрокуратуры России от 27.03.2009 года № 93 «О реализации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6.6. приказ Минэкономразвития России от 30.04.2009 года № 141 «О реализации положений Федерального закона «О защите прав юридических лиц и индивидуальных </w:t>
      </w:r>
      <w:r w:rsidRPr="00FD5A3F">
        <w:rPr>
          <w:color w:val="323232"/>
        </w:rPr>
        <w:lastRenderedPageBreak/>
        <w:t>предпринимателей при осуществлении государственного контроля (надзора) и муниципального контроля»;</w:t>
      </w:r>
    </w:p>
    <w:p w:rsidR="00DD30A7" w:rsidRPr="00FD5A3F" w:rsidRDefault="000561C4" w:rsidP="00DD30A7">
      <w:pPr>
        <w:pStyle w:val="aa"/>
        <w:spacing w:before="0" w:beforeAutospacing="0" w:after="0" w:afterAutospacing="0"/>
        <w:ind w:firstLine="567"/>
        <w:jc w:val="both"/>
        <w:rPr>
          <w:color w:val="323232"/>
        </w:rPr>
      </w:pPr>
      <w:r>
        <w:rPr>
          <w:color w:val="323232"/>
        </w:rPr>
        <w:t>6.7</w:t>
      </w:r>
      <w:r w:rsidR="00DD30A7" w:rsidRPr="00FD5A3F">
        <w:rPr>
          <w:color w:val="323232"/>
        </w:rPr>
        <w:t xml:space="preserve"> настоящий административный регламент.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Предметом муниципального контроля является использование земель на территории муниципального образования.</w:t>
      </w:r>
      <w:r w:rsidRPr="00FD5A3F">
        <w:rPr>
          <w:color w:val="323232"/>
        </w:rPr>
        <w:br/>
        <w:t xml:space="preserve">Муниципальный земельный контроль осуществляется </w:t>
      </w:r>
      <w:proofErr w:type="gramStart"/>
      <w:r w:rsidRPr="00FD5A3F">
        <w:rPr>
          <w:color w:val="323232"/>
        </w:rPr>
        <w:t>за</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соблюдением требований по использованию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соблюдением порядка переуступки права пользования землей;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предоставлением достоверных сведений о состоянии земель;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использованием земельных участков по целевому назначению;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FD5A3F">
        <w:rPr>
          <w:color w:val="323232"/>
        </w:rPr>
        <w:t>агрохимикатами</w:t>
      </w:r>
      <w:proofErr w:type="spellEnd"/>
      <w:r w:rsidRPr="00FD5A3F">
        <w:rPr>
          <w:color w:val="323232"/>
        </w:rPr>
        <w:t xml:space="preserve"> или иными опасными для здоровья людей и окружающей среды веществами и отходами производства и употребления;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наличием и сохранностью межевых знаков границ земельных участков;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выполнением иных требований земельного законодательства по вопросам использования и охраны земель.</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8.</w:t>
      </w:r>
      <w:r w:rsidRPr="00FD5A3F">
        <w:rPr>
          <w:rStyle w:val="apple-converted-space"/>
          <w:color w:val="323232"/>
        </w:rPr>
        <w:t> </w:t>
      </w:r>
      <w:r w:rsidRPr="00FD5A3F">
        <w:rPr>
          <w:bCs/>
          <w:color w:val="323232"/>
        </w:rPr>
        <w:t>Права и обязанности должностных лиц при осуществлении муниципального контроля.</w:t>
      </w:r>
      <w:r w:rsidRPr="00FD5A3F">
        <w:rPr>
          <w:color w:val="323232"/>
          <w:u w:val="single"/>
        </w:rPr>
        <w:br/>
        <w:t>Должностные лица уполномоченного органа обязаны: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проводить проверку на основании распоряжения уполномоченного орган</w:t>
      </w:r>
      <w:proofErr w:type="gramStart"/>
      <w:r w:rsidRPr="00FD5A3F">
        <w:rPr>
          <w:color w:val="323232"/>
        </w:rPr>
        <w:t>а о ее</w:t>
      </w:r>
      <w:proofErr w:type="gramEnd"/>
      <w:r w:rsidRPr="00FD5A3F">
        <w:rPr>
          <w:color w:val="323232"/>
        </w:rPr>
        <w:t xml:space="preserve"> проведении в соответствии с ее назначением;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 соблюдать сроки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осуществлять запись о проведенной проверке в журнале учета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Должностные лица уполномоченного органа вправе:</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FD5A3F">
        <w:rPr>
          <w:color w:val="323232"/>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письменно предупреждать субъекты земельных отношений о недопустимости нарушений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рассматривать заявления, обращения и жалобы граждан, юридических лиц по фактам нарушения действующего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осуществлять другие права, установленные действующим законодательством Российской Федерации.</w:t>
      </w:r>
    </w:p>
    <w:p w:rsidR="00DD30A7" w:rsidRPr="00FD5A3F" w:rsidRDefault="00DD30A7" w:rsidP="00DD30A7">
      <w:pPr>
        <w:pStyle w:val="aa"/>
        <w:spacing w:before="0" w:beforeAutospacing="0" w:after="0" w:afterAutospacing="0"/>
        <w:ind w:firstLine="567"/>
        <w:jc w:val="both"/>
        <w:rPr>
          <w:b/>
          <w:bCs/>
          <w:color w:val="323232"/>
        </w:rPr>
      </w:pPr>
      <w:r w:rsidRPr="00FD5A3F">
        <w:rPr>
          <w:color w:val="323232"/>
        </w:rPr>
        <w:t>9.</w:t>
      </w:r>
      <w:r w:rsidRPr="00FD5A3F">
        <w:rPr>
          <w:rStyle w:val="apple-converted-space"/>
          <w:color w:val="323232"/>
        </w:rPr>
        <w:t> </w:t>
      </w:r>
      <w:r w:rsidRPr="00FD5A3F">
        <w:rPr>
          <w:b/>
          <w:bCs/>
          <w:color w:val="323232"/>
        </w:rPr>
        <w:t>Права и обязанности лиц, в отношении которых осуществляются мероприятия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присутствовать при проведении проверки, давать объяснения по вопросам, относящимся к предмету проверки;</w:t>
      </w:r>
    </w:p>
    <w:p w:rsidR="00DD30A7" w:rsidRPr="00FD5A3F" w:rsidRDefault="00DD30A7" w:rsidP="00DD30A7">
      <w:pPr>
        <w:pStyle w:val="aa"/>
        <w:spacing w:before="0" w:beforeAutospacing="0" w:after="0" w:afterAutospacing="0"/>
        <w:ind w:firstLine="567"/>
        <w:jc w:val="both"/>
        <w:rPr>
          <w:color w:val="323232"/>
          <w:u w:val="single"/>
        </w:rPr>
      </w:pPr>
      <w:r w:rsidRPr="00FD5A3F">
        <w:rPr>
          <w:color w:val="323232"/>
        </w:rPr>
        <w:t>2) получать от уполномоченного органа, его должностных лиц информацию, которая относится к предмету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 проведении проверок юридические лица обязаны</w:t>
      </w:r>
      <w:r w:rsidRPr="00FD5A3F">
        <w:rPr>
          <w:rStyle w:val="apple-converted-space"/>
          <w:color w:val="323232"/>
        </w:rPr>
        <w:t> </w:t>
      </w:r>
      <w:r w:rsidRPr="00FD5A3F">
        <w:rPr>
          <w:color w:val="323232"/>
        </w:rPr>
        <w:t>обеспечить присутствие руководителей, иных должностных лиц или уполномоченных представителей юридических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индивидуальные предприниматели обязаны</w:t>
      </w:r>
      <w:r w:rsidRPr="00FD5A3F">
        <w:rPr>
          <w:rStyle w:val="apple-converted-space"/>
          <w:color w:val="323232"/>
          <w:u w:val="single"/>
        </w:rPr>
        <w:t> </w:t>
      </w:r>
      <w:r w:rsidRPr="00FD5A3F">
        <w:rPr>
          <w:color w:val="323232"/>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w:t>
      </w:r>
      <w:r w:rsidRPr="00FD5A3F">
        <w:rPr>
          <w:rStyle w:val="apple-converted-space"/>
          <w:color w:val="323232"/>
        </w:rPr>
        <w:t> </w:t>
      </w:r>
      <w:r w:rsidRPr="00FD5A3F">
        <w:rPr>
          <w:color w:val="323232"/>
          <w:u w:val="single"/>
        </w:rPr>
        <w:t>Конечным результатом исполнения муниципальной функции является</w:t>
      </w:r>
      <w:r w:rsidRPr="00FD5A3F">
        <w:rPr>
          <w:rStyle w:val="apple-converted-space"/>
          <w:color w:val="323232"/>
        </w:rPr>
        <w:t> </w:t>
      </w:r>
      <w:r w:rsidRPr="00FD5A3F">
        <w:rPr>
          <w:color w:val="323232"/>
        </w:rPr>
        <w:t>выявление факта (отсутствия факта) нарушения. По результатам исполнения муниципальной функции составляется:</w:t>
      </w:r>
    </w:p>
    <w:p w:rsidR="00DD30A7" w:rsidRPr="00FD5A3F" w:rsidRDefault="00DD30A7" w:rsidP="00DD30A7">
      <w:pPr>
        <w:ind w:firstLine="567"/>
        <w:jc w:val="both"/>
        <w:rPr>
          <w:color w:val="323232"/>
          <w:szCs w:val="24"/>
        </w:rPr>
      </w:pPr>
      <w:r w:rsidRPr="00FD5A3F">
        <w:rPr>
          <w:color w:val="323232"/>
          <w:szCs w:val="24"/>
        </w:rPr>
        <w:t>1) акт проверки;</w:t>
      </w:r>
    </w:p>
    <w:p w:rsidR="00DD30A7" w:rsidRPr="00FD5A3F" w:rsidRDefault="00DD30A7" w:rsidP="00DD30A7">
      <w:pPr>
        <w:ind w:firstLine="567"/>
        <w:jc w:val="both"/>
        <w:rPr>
          <w:color w:val="323232"/>
          <w:szCs w:val="24"/>
        </w:rPr>
      </w:pPr>
      <w:r w:rsidRPr="00FD5A3F">
        <w:rPr>
          <w:color w:val="323232"/>
          <w:szCs w:val="24"/>
        </w:rPr>
        <w:t>2) предписание об устранении выявленных нарушений (в случае выявления факта нарушения).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В случае</w:t>
      </w:r>
      <w:proofErr w:type="gramStart"/>
      <w:r w:rsidRPr="00FD5A3F">
        <w:rPr>
          <w:color w:val="323232"/>
        </w:rPr>
        <w:t>,</w:t>
      </w:r>
      <w:proofErr w:type="gramEnd"/>
      <w:r w:rsidRPr="00FD5A3F">
        <w:rPr>
          <w:color w:val="323232"/>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 В случае</w:t>
      </w:r>
      <w:proofErr w:type="gramStart"/>
      <w:r w:rsidRPr="00FD5A3F">
        <w:rPr>
          <w:color w:val="323232"/>
        </w:rPr>
        <w:t>,</w:t>
      </w:r>
      <w:proofErr w:type="gramEnd"/>
      <w:r w:rsidRPr="00FD5A3F">
        <w:rPr>
          <w:color w:val="323232"/>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r w:rsidRPr="00FD5A3F">
        <w:rPr>
          <w:rStyle w:val="apple-converted-space"/>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2. Требования к порядку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Порядок информирования об исполнении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14. Местонахождение Администрации:</w:t>
      </w:r>
    </w:p>
    <w:p w:rsidR="00DD30A7" w:rsidRPr="00FD5A3F" w:rsidRDefault="000561C4" w:rsidP="00DD30A7">
      <w:pPr>
        <w:ind w:firstLine="567"/>
        <w:jc w:val="both"/>
        <w:rPr>
          <w:color w:val="323232"/>
          <w:szCs w:val="24"/>
        </w:rPr>
      </w:pPr>
      <w:r>
        <w:rPr>
          <w:color w:val="323232"/>
          <w:szCs w:val="24"/>
        </w:rPr>
        <w:t xml:space="preserve">669213 </w:t>
      </w:r>
      <w:proofErr w:type="spellStart"/>
      <w:r>
        <w:rPr>
          <w:color w:val="323232"/>
          <w:szCs w:val="24"/>
        </w:rPr>
        <w:t>с</w:t>
      </w:r>
      <w:proofErr w:type="gramStart"/>
      <w:r>
        <w:rPr>
          <w:color w:val="323232"/>
          <w:szCs w:val="24"/>
        </w:rPr>
        <w:t>.И</w:t>
      </w:r>
      <w:proofErr w:type="gramEnd"/>
      <w:r>
        <w:rPr>
          <w:color w:val="323232"/>
          <w:szCs w:val="24"/>
        </w:rPr>
        <w:t>рхидей</w:t>
      </w:r>
      <w:proofErr w:type="spellEnd"/>
      <w:r>
        <w:rPr>
          <w:color w:val="323232"/>
          <w:szCs w:val="24"/>
        </w:rPr>
        <w:t xml:space="preserve"> ул.Ленина, д.5 </w:t>
      </w:r>
      <w:proofErr w:type="spellStart"/>
      <w:r>
        <w:rPr>
          <w:color w:val="323232"/>
          <w:szCs w:val="24"/>
        </w:rPr>
        <w:t>Осинского</w:t>
      </w:r>
      <w:proofErr w:type="spellEnd"/>
      <w:r>
        <w:rPr>
          <w:color w:val="323232"/>
          <w:szCs w:val="24"/>
        </w:rPr>
        <w:t xml:space="preserve"> района Иркутс</w:t>
      </w:r>
      <w:r w:rsidR="00DD30A7" w:rsidRPr="00FD5A3F">
        <w:rPr>
          <w:color w:val="323232"/>
          <w:szCs w:val="24"/>
        </w:rPr>
        <w:t>кой области.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График работы: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по</w:t>
      </w:r>
      <w:r w:rsidR="000561C4">
        <w:rPr>
          <w:color w:val="323232"/>
        </w:rPr>
        <w:t>недельник - пятница с 9.00 до 17</w:t>
      </w:r>
      <w:r w:rsidRPr="00FD5A3F">
        <w:rPr>
          <w:color w:val="323232"/>
        </w:rPr>
        <w:t>.00,</w:t>
      </w:r>
    </w:p>
    <w:p w:rsidR="00DD30A7" w:rsidRPr="00FD5A3F" w:rsidRDefault="000561C4" w:rsidP="00DD30A7">
      <w:pPr>
        <w:pStyle w:val="aa"/>
        <w:spacing w:before="0" w:beforeAutospacing="0" w:after="0" w:afterAutospacing="0"/>
        <w:ind w:firstLine="567"/>
        <w:jc w:val="both"/>
        <w:rPr>
          <w:color w:val="323232"/>
        </w:rPr>
      </w:pPr>
      <w:r>
        <w:rPr>
          <w:color w:val="323232"/>
        </w:rPr>
        <w:t>перерыв - с 13.00 до 14</w:t>
      </w:r>
      <w:r w:rsidR="00DD30A7" w:rsidRPr="00FD5A3F">
        <w:rPr>
          <w:color w:val="323232"/>
        </w:rPr>
        <w:t>.00,</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выходные - суббота, воскресенье и праздничные дни.</w:t>
      </w:r>
    </w:p>
    <w:p w:rsidR="00DD30A7" w:rsidRPr="00FD5A3F" w:rsidRDefault="00DD30A7" w:rsidP="00DD30A7">
      <w:pPr>
        <w:pStyle w:val="aa"/>
        <w:spacing w:before="0" w:beforeAutospacing="0" w:after="0" w:afterAutospacing="0"/>
        <w:ind w:firstLine="567"/>
        <w:jc w:val="both"/>
        <w:rPr>
          <w:color w:val="323232"/>
        </w:rPr>
      </w:pPr>
      <w:r w:rsidRPr="00FD5A3F">
        <w:rPr>
          <w:color w:val="000000"/>
        </w:rPr>
        <w:t xml:space="preserve">Телефон/факс </w:t>
      </w:r>
      <w:r w:rsidR="000561C4">
        <w:rPr>
          <w:color w:val="000000"/>
        </w:rPr>
        <w:t>администрации поселения: 8(39539</w:t>
      </w:r>
      <w:r w:rsidRPr="00FD5A3F">
        <w:rPr>
          <w:color w:val="000000"/>
        </w:rPr>
        <w:t xml:space="preserve">) </w:t>
      </w:r>
      <w:r w:rsidR="000561C4">
        <w:rPr>
          <w:color w:val="000000"/>
        </w:rPr>
        <w:t>99-444</w:t>
      </w:r>
    </w:p>
    <w:p w:rsidR="00DD30A7" w:rsidRPr="000810B2" w:rsidRDefault="00DD30A7" w:rsidP="00DD30A7">
      <w:pPr>
        <w:pStyle w:val="aa"/>
        <w:spacing w:before="0" w:beforeAutospacing="0" w:after="0" w:afterAutospacing="0"/>
        <w:ind w:firstLine="567"/>
        <w:jc w:val="both"/>
        <w:rPr>
          <w:color w:val="323232"/>
        </w:rPr>
      </w:pPr>
      <w:r w:rsidRPr="00FD5A3F">
        <w:rPr>
          <w:color w:val="000000"/>
        </w:rPr>
        <w:t>15.</w:t>
      </w:r>
      <w:r w:rsidRPr="00FD5A3F">
        <w:rPr>
          <w:rStyle w:val="apple-converted-space"/>
          <w:color w:val="000000"/>
        </w:rPr>
        <w:t> </w:t>
      </w:r>
      <w:r w:rsidRPr="00FD5A3F">
        <w:rPr>
          <w:color w:val="000000"/>
        </w:rPr>
        <w:t>Электронный адрес администрации</w:t>
      </w:r>
      <w:proofErr w:type="gramStart"/>
      <w:r w:rsidR="000561C4">
        <w:rPr>
          <w:color w:val="000000"/>
        </w:rPr>
        <w:t xml:space="preserve"> </w:t>
      </w:r>
      <w:r w:rsidR="000810B2">
        <w:rPr>
          <w:color w:val="000000"/>
        </w:rPr>
        <w:t>:</w:t>
      </w:r>
      <w:proofErr w:type="gramEnd"/>
      <w:r w:rsidR="000810B2">
        <w:rPr>
          <w:color w:val="000000"/>
        </w:rPr>
        <w:t xml:space="preserve"> </w:t>
      </w:r>
      <w:proofErr w:type="spellStart"/>
      <w:r w:rsidR="000810B2">
        <w:rPr>
          <w:color w:val="000000"/>
          <w:lang w:val="en-US"/>
        </w:rPr>
        <w:t>moirhidei</w:t>
      </w:r>
      <w:proofErr w:type="spellEnd"/>
      <w:r w:rsidR="000810B2" w:rsidRPr="000810B2">
        <w:rPr>
          <w:color w:val="000000"/>
        </w:rPr>
        <w:t>@</w:t>
      </w:r>
      <w:r w:rsidR="000810B2">
        <w:rPr>
          <w:color w:val="000000"/>
          <w:lang w:val="en-US"/>
        </w:rPr>
        <w:t>mail</w:t>
      </w:r>
      <w:r w:rsidR="000810B2" w:rsidRPr="000810B2">
        <w:rPr>
          <w:color w:val="000000"/>
        </w:rPr>
        <w:t>.</w:t>
      </w:r>
      <w:proofErr w:type="spellStart"/>
      <w:r w:rsidR="000810B2">
        <w:rPr>
          <w:color w:val="000000"/>
          <w:lang w:val="en-US"/>
        </w:rPr>
        <w:t>ru</w:t>
      </w:r>
      <w:proofErr w:type="spellEnd"/>
    </w:p>
    <w:p w:rsidR="00DD30A7" w:rsidRPr="00C01D08" w:rsidRDefault="00DD30A7" w:rsidP="00DD30A7">
      <w:pPr>
        <w:pStyle w:val="aa"/>
        <w:spacing w:before="0" w:beforeAutospacing="0" w:after="0" w:afterAutospacing="0"/>
        <w:ind w:firstLine="567"/>
        <w:jc w:val="both"/>
        <w:rPr>
          <w:color w:val="323232"/>
        </w:rPr>
      </w:pPr>
      <w:r w:rsidRPr="00FD5A3F">
        <w:rPr>
          <w:color w:val="000000"/>
        </w:rPr>
        <w:t xml:space="preserve">Адрес официального сайта: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lastRenderedPageBreak/>
        <w:t xml:space="preserve">16. Информация о порядке исполнения муниципальной функции может предоставляться по электронной почте, по телефону и (или) непосредственно должностным лицом, ответственным за исполнение муниципальной функции.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17. Для обеспечения информирования о порядке исполнения муниципальной функции представляется следующая информация:</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1) наименование уполномоченного органа, исполняющего муниципальную функцию;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почтовый адрес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номера телефонов, адрес электронной почты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график (режим) работы уполномоченного органа;</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перечень оснований, при наличии которых муниципальная функция не исполняется;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порядок обжалования актов (решений) уполномоченного органа, подведомственных организаций, действий или бездействия 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перечень и извлечения из нормативных правовых актов, муниципальных правовых актов, регулирующих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18. Основными требованиями к информированию являются:</w:t>
      </w:r>
    </w:p>
    <w:p w:rsidR="00DD30A7" w:rsidRPr="00FD5A3F" w:rsidRDefault="00DD30A7" w:rsidP="00DD30A7">
      <w:pPr>
        <w:ind w:firstLine="567"/>
        <w:jc w:val="both"/>
        <w:rPr>
          <w:color w:val="323232"/>
          <w:szCs w:val="24"/>
        </w:rPr>
      </w:pPr>
      <w:r w:rsidRPr="00FD5A3F">
        <w:rPr>
          <w:color w:val="323232"/>
          <w:szCs w:val="24"/>
        </w:rPr>
        <w:t>1) достоверность предоставляемой информации;</w:t>
      </w:r>
    </w:p>
    <w:p w:rsidR="00DD30A7" w:rsidRPr="00FD5A3F" w:rsidRDefault="00DD30A7" w:rsidP="00DD30A7">
      <w:pPr>
        <w:ind w:firstLine="567"/>
        <w:jc w:val="both"/>
        <w:rPr>
          <w:color w:val="323232"/>
          <w:szCs w:val="24"/>
        </w:rPr>
      </w:pPr>
      <w:r w:rsidRPr="00FD5A3F">
        <w:rPr>
          <w:color w:val="323232"/>
          <w:szCs w:val="24"/>
        </w:rPr>
        <w:t>2) четкость в изложении информации;</w:t>
      </w:r>
    </w:p>
    <w:p w:rsidR="00DD30A7" w:rsidRPr="00FD5A3F" w:rsidRDefault="00DD30A7" w:rsidP="00DD30A7">
      <w:pPr>
        <w:ind w:firstLine="567"/>
        <w:jc w:val="both"/>
        <w:rPr>
          <w:color w:val="323232"/>
          <w:szCs w:val="24"/>
        </w:rPr>
      </w:pPr>
      <w:r w:rsidRPr="00FD5A3F">
        <w:rPr>
          <w:color w:val="323232"/>
          <w:szCs w:val="24"/>
        </w:rPr>
        <w:t>3) полнота информирования;</w:t>
      </w:r>
    </w:p>
    <w:p w:rsidR="00DD30A7" w:rsidRPr="00FD5A3F" w:rsidRDefault="00DD30A7" w:rsidP="00DD30A7">
      <w:pPr>
        <w:ind w:firstLine="567"/>
        <w:jc w:val="both"/>
        <w:rPr>
          <w:color w:val="323232"/>
          <w:szCs w:val="24"/>
        </w:rPr>
      </w:pPr>
      <w:r w:rsidRPr="00FD5A3F">
        <w:rPr>
          <w:color w:val="323232"/>
          <w:szCs w:val="24"/>
        </w:rPr>
        <w:t>4) удобство и доступность получения информации.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19. Информирование осуществляется в устной или письменной форме следующим образом:</w:t>
      </w:r>
    </w:p>
    <w:p w:rsidR="00DD30A7" w:rsidRPr="00FD5A3F" w:rsidRDefault="00DD30A7" w:rsidP="00DD30A7">
      <w:pPr>
        <w:ind w:firstLine="567"/>
        <w:jc w:val="both"/>
        <w:rPr>
          <w:color w:val="323232"/>
          <w:szCs w:val="24"/>
        </w:rPr>
      </w:pPr>
      <w:r w:rsidRPr="00FD5A3F">
        <w:rPr>
          <w:color w:val="323232"/>
          <w:szCs w:val="24"/>
        </w:rPr>
        <w:t>1) индивидуальное информирование;</w:t>
      </w:r>
    </w:p>
    <w:p w:rsidR="00DD30A7" w:rsidRPr="00FD5A3F" w:rsidRDefault="00DD30A7" w:rsidP="00DD30A7">
      <w:pPr>
        <w:ind w:firstLine="567"/>
        <w:jc w:val="both"/>
        <w:rPr>
          <w:color w:val="323232"/>
          <w:szCs w:val="24"/>
        </w:rPr>
      </w:pPr>
      <w:r w:rsidRPr="00FD5A3F">
        <w:rPr>
          <w:color w:val="323232"/>
          <w:szCs w:val="24"/>
        </w:rPr>
        <w:t>2) публичное информирование.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20. Индивидуальное устное информирование осуществляется при обращении за информацией лично или по телефону.</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22. 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Сроки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23. Общий срок исполнения муниципальной функции составляет девяносто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24. Срок проведения проверки, исчисляемый с даты, указанной в распоряжении о проведении проверки, не должен превышать двадцать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два года.</w:t>
      </w:r>
    </w:p>
    <w:p w:rsidR="00DD30A7" w:rsidRPr="00DD30A7" w:rsidRDefault="00DD30A7" w:rsidP="00DD30A7">
      <w:pPr>
        <w:pStyle w:val="aa"/>
        <w:spacing w:before="0" w:beforeAutospacing="0" w:after="0" w:afterAutospacing="0"/>
        <w:ind w:firstLine="567"/>
        <w:jc w:val="both"/>
        <w:rPr>
          <w:color w:val="323232"/>
        </w:rPr>
      </w:pPr>
      <w:r w:rsidRPr="00FD5A3F">
        <w:rPr>
          <w:b/>
          <w:bCs/>
          <w:color w:val="323232"/>
          <w:u w:val="single"/>
        </w:rPr>
        <w:t>Перечень оснований для приостановления исполнения, не исполнения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30. Муниципальная функция не исполняется в случае: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нарушения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b/>
          <w:bCs/>
          <w:color w:val="323232"/>
          <w:u w:val="single"/>
        </w:rPr>
        <w:t>Требования к документам, предоставляемым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31. Субъекты проверки при запросе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32.</w:t>
      </w:r>
      <w:r w:rsidRPr="00FD5A3F">
        <w:rPr>
          <w:rStyle w:val="apple-converted-space"/>
          <w:color w:val="323232"/>
        </w:rPr>
        <w:t> </w:t>
      </w:r>
      <w:r w:rsidRPr="00FD5A3F">
        <w:rPr>
          <w:b/>
          <w:bCs/>
          <w:color w:val="323232"/>
          <w:u w:val="single"/>
        </w:rPr>
        <w:t>Перечень документов, предоставляемый субъектами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свидетельства о регистрации юридического лица, индивидуального предпринимателя; удостоверение личности гражданина;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документы, подтверждающие право пользования земельным участком.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33. Исполнение муниципальной функции включает в себя следующие административные процедуры: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Подготовка решения о проведении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4) Проведение документарной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5) Проведение выездной проверки;</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6) 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Блок-схема исполнения муниципальной функции приведена в</w:t>
      </w:r>
      <w:r w:rsidRPr="00FD5A3F">
        <w:rPr>
          <w:rStyle w:val="apple-converted-space"/>
          <w:color w:val="323232"/>
        </w:rPr>
        <w:t> </w:t>
      </w:r>
      <w:hyperlink r:id="rId10"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1</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Составление ежегодного плана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35. Специалист, ответственный за составление плана проверок на основании анализа субъектного состава правообладателей земель на территории муниципального образования составляет:</w:t>
      </w:r>
    </w:p>
    <w:p w:rsidR="00DD30A7" w:rsidRPr="00DD30A7" w:rsidRDefault="00DD30A7" w:rsidP="00DD30A7">
      <w:pPr>
        <w:pStyle w:val="aa"/>
        <w:spacing w:before="0" w:beforeAutospacing="0" w:after="0" w:afterAutospacing="0"/>
        <w:ind w:firstLine="567"/>
        <w:jc w:val="both"/>
        <w:rPr>
          <w:color w:val="323232"/>
        </w:rPr>
      </w:pPr>
      <w:r w:rsidRPr="00FD5A3F">
        <w:rPr>
          <w:color w:val="323232"/>
        </w:rPr>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государственной регистрации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окончания проведения последней плановой проверки юридического лица, индивидуального предпринимателя;</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в) передает проекты плана проверок и сопроводительное письмо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36.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37.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38.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39.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40.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41.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42.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43.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44. Максимальный срок выполнения указанных административных действий составляет 16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45. Максимальный срок исполнения указанной адм</w:t>
      </w:r>
      <w:r w:rsidR="000810B2">
        <w:rPr>
          <w:color w:val="323232"/>
        </w:rPr>
        <w:t xml:space="preserve">инистративной процедуры – </w:t>
      </w:r>
      <w:r w:rsidR="000810B2" w:rsidRPr="000810B2">
        <w:rPr>
          <w:color w:val="323232"/>
        </w:rPr>
        <w:t>30</w:t>
      </w:r>
      <w:r w:rsidRPr="00FD5A3F">
        <w:rPr>
          <w:color w:val="323232"/>
        </w:rPr>
        <w:t xml:space="preserve"> календарных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Приём и регистрация обращений и заявлений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46. Юридическим фактом, являющимся основанием для начала процедуры приема и регистрации обращений и заявлений, является поступление: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причинение вреда жизни, здоровью граждан, вреда животным, растениям, окружающей среде, объектам культурного наследи</w:t>
      </w:r>
      <w:proofErr w:type="gramStart"/>
      <w:r w:rsidRPr="00FD5A3F">
        <w:rPr>
          <w:color w:val="323232"/>
        </w:rPr>
        <w:t>я(</w:t>
      </w:r>
      <w:proofErr w:type="gramEnd"/>
      <w:r w:rsidRPr="00FD5A3F">
        <w:rPr>
          <w:color w:val="323232"/>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нарушение прав потребителей (в случае обращения граждан, права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50. Специалист, ответственный за регистрацию, проверяет обращения и заявления на соответствие следующим требованиям: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наличие сведений о фактах, указанных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соответствие предмета обращения полномочиям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51.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52.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53.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54. Максимальный срок выполнения указанных административных действий составляет 1 час.</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55.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Подготовка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56. Юридическими фактами, являющимися основаниями для подготовки решения о проведении проверки, являются: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наступление даты, на 5 дней предшествующей дате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57.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устанавливает принадлежность предмета обращения к одному из фактов, указанных в п.п. 1- 3 п. 49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устанавливает необходимость принятия неотложных мер при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3) устанавливает принадлежность предполагаемого субъекта проверки к членам </w:t>
      </w:r>
      <w:proofErr w:type="spellStart"/>
      <w:r w:rsidRPr="00FD5A3F">
        <w:rPr>
          <w:color w:val="323232"/>
        </w:rPr>
        <w:t>саморегулируемой</w:t>
      </w:r>
      <w:proofErr w:type="spellEnd"/>
      <w:r w:rsidRPr="00FD5A3F">
        <w:rPr>
          <w:color w:val="323232"/>
        </w:rPr>
        <w:t xml:space="preserve"> организации;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58.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w:t>
      </w:r>
      <w:hyperlink r:id="rId11"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при указании в плане проверок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59.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w:t>
      </w:r>
      <w:hyperlink r:id="rId12"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2</w:t>
      </w:r>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60. </w:t>
      </w:r>
      <w:proofErr w:type="gramStart"/>
      <w:r w:rsidRPr="00FD5A3F">
        <w:rPr>
          <w:color w:val="323232"/>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FD5A3F">
        <w:rPr>
          <w:color w:val="323232"/>
        </w:rPr>
        <w:t xml:space="preserve"> о согласовании проведения проверки с органом прокуратуры по типовой форме (</w:t>
      </w:r>
      <w:hyperlink r:id="rId13" w:tgtFrame="_blank" w:history="1">
        <w:r w:rsidRPr="00FD5A3F">
          <w:rPr>
            <w:rStyle w:val="af0"/>
            <w:color w:val="417CAB"/>
          </w:rPr>
          <w:t>приложение №</w:t>
        </w:r>
        <w:r w:rsidRPr="00FD5A3F">
          <w:rPr>
            <w:rStyle w:val="apple-converted-space"/>
            <w:color w:val="417CAB"/>
          </w:rPr>
          <w:t> </w:t>
        </w:r>
      </w:hyperlink>
      <w:r w:rsidRPr="00FD5A3F">
        <w:rPr>
          <w:color w:val="000080"/>
          <w:u w:val="single"/>
        </w:rPr>
        <w:t>3</w:t>
      </w:r>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61. В случае необходимости проведения внеплановой выездной проверки в отношении юридических лиц – членов </w:t>
      </w:r>
      <w:proofErr w:type="spellStart"/>
      <w:r w:rsidRPr="00FD5A3F">
        <w:rPr>
          <w:color w:val="323232"/>
        </w:rPr>
        <w:t>саморегулируемых</w:t>
      </w:r>
      <w:proofErr w:type="spellEnd"/>
      <w:r w:rsidRPr="00FD5A3F">
        <w:rPr>
          <w:color w:val="323232"/>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FD5A3F">
        <w:rPr>
          <w:color w:val="323232"/>
        </w:rPr>
        <w:t>саморегулируемой</w:t>
      </w:r>
      <w:proofErr w:type="spellEnd"/>
      <w:r w:rsidRPr="00FD5A3F">
        <w:rPr>
          <w:color w:val="323232"/>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62.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FD5A3F">
        <w:rPr>
          <w:color w:val="323232"/>
        </w:rPr>
        <w:t>саморегулируемой</w:t>
      </w:r>
      <w:proofErr w:type="spellEnd"/>
      <w:r w:rsidRPr="00FD5A3F">
        <w:rPr>
          <w:color w:val="323232"/>
        </w:rPr>
        <w:t xml:space="preserve"> организации, заявления о согласовании с органами прокуратуры руководителю (заместителю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63. </w:t>
      </w:r>
      <w:proofErr w:type="gramStart"/>
      <w:r w:rsidRPr="00FD5A3F">
        <w:rPr>
          <w:color w:val="323232"/>
        </w:rPr>
        <w:t xml:space="preserve">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FD5A3F">
        <w:rPr>
          <w:color w:val="323232"/>
        </w:rPr>
        <w:t>саморегулируемой</w:t>
      </w:r>
      <w:proofErr w:type="spellEnd"/>
      <w:r w:rsidRPr="00FD5A3F">
        <w:rPr>
          <w:color w:val="323232"/>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64.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65.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FD5A3F">
        <w:rPr>
          <w:color w:val="323232"/>
        </w:rPr>
        <w:t>саморегулируемой</w:t>
      </w:r>
      <w:proofErr w:type="spellEnd"/>
      <w:r w:rsidRPr="00FD5A3F">
        <w:rPr>
          <w:color w:val="323232"/>
        </w:rPr>
        <w:t xml:space="preserve"> организации, заявление о согласовании с органами прокуратуры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Pr="00FD5A3F">
        <w:rPr>
          <w:color w:val="323232"/>
        </w:rPr>
        <w:t xml:space="preserve"> возникли или могут возникнуть чрезвычайные ситуации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67. В случае выявления фактов, указанных в п. 46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w:t>
      </w:r>
      <w:r w:rsidRPr="00FD5A3F">
        <w:rPr>
          <w:color w:val="323232"/>
        </w:rPr>
        <w:lastRenderedPageBreak/>
        <w:t>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68. В случае принятия решения о проведении внеплановой выездной проверки в отношении юридических лиц – членов </w:t>
      </w:r>
      <w:proofErr w:type="spellStart"/>
      <w:r w:rsidRPr="00FD5A3F">
        <w:rPr>
          <w:color w:val="323232"/>
        </w:rPr>
        <w:t>саморегулируемых</w:t>
      </w:r>
      <w:proofErr w:type="spellEnd"/>
      <w:r w:rsidRPr="00FD5A3F">
        <w:rPr>
          <w:color w:val="323232"/>
        </w:rPr>
        <w:t xml:space="preserve"> организаций, специалист, ответственный за проведение проверки, передает уведомление </w:t>
      </w:r>
      <w:proofErr w:type="spellStart"/>
      <w:r w:rsidRPr="00FD5A3F">
        <w:rPr>
          <w:color w:val="323232"/>
        </w:rPr>
        <w:t>саморегулируемой</w:t>
      </w:r>
      <w:proofErr w:type="spellEnd"/>
      <w:r w:rsidRPr="00FD5A3F">
        <w:rPr>
          <w:color w:val="323232"/>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FD5A3F">
        <w:rPr>
          <w:color w:val="323232"/>
        </w:rPr>
        <w:t>саморегулируемой</w:t>
      </w:r>
      <w:proofErr w:type="spellEnd"/>
      <w:r w:rsidRPr="00FD5A3F">
        <w:rPr>
          <w:color w:val="323232"/>
        </w:rPr>
        <w:t xml:space="preserve"> организации, заявление о согласовании с органами прокуратуры.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70.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71. Максимальный срок исполнения указанной административной процедуры – 2 рабочих дня.</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документарной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72.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73.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74.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hyperlink r:id="rId14" w:tgtFrame="_blank" w:history="1">
        <w:r w:rsidRPr="00FD5A3F">
          <w:rPr>
            <w:rStyle w:val="apple-converted-space"/>
            <w:color w:val="417CAB"/>
          </w:rPr>
          <w:t> </w:t>
        </w:r>
        <w:r w:rsidRPr="00FD5A3F">
          <w:rPr>
            <w:rStyle w:val="af0"/>
            <w:color w:val="417CAB"/>
          </w:rPr>
          <w:t>приложении №</w:t>
        </w:r>
        <w:r w:rsidRPr="00FD5A3F">
          <w:rPr>
            <w:rStyle w:val="apple-converted-space"/>
            <w:color w:val="417CAB"/>
          </w:rPr>
          <w:t> </w:t>
        </w:r>
      </w:hyperlink>
      <w:r w:rsidRPr="00FD5A3F">
        <w:rPr>
          <w:color w:val="000080"/>
          <w:u w:val="single"/>
        </w:rPr>
        <w:t>4</w:t>
      </w:r>
      <w:r w:rsidRPr="00FD5A3F">
        <w:rPr>
          <w:rStyle w:val="apple-converted-space"/>
          <w:color w:val="323232"/>
        </w:rPr>
        <w:t> </w:t>
      </w:r>
      <w:r w:rsidRPr="00FD5A3F">
        <w:rPr>
          <w:color w:val="323232"/>
        </w:rPr>
        <w:t>к настоящему административному регламенту с приложениями.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75.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запроса.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76.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w:t>
      </w:r>
      <w:r w:rsidRPr="00FD5A3F">
        <w:rPr>
          <w:rStyle w:val="apple-converted-space"/>
          <w:color w:val="323232"/>
        </w:rPr>
        <w:t> </w:t>
      </w:r>
      <w:hyperlink r:id="rId15"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78. В случае</w:t>
      </w:r>
      <w:proofErr w:type="gramStart"/>
      <w:r w:rsidRPr="00FD5A3F">
        <w:rPr>
          <w:color w:val="323232"/>
        </w:rPr>
        <w:t>,</w:t>
      </w:r>
      <w:proofErr w:type="gramEnd"/>
      <w:r w:rsidRPr="00FD5A3F">
        <w:rPr>
          <w:color w:val="323232"/>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w:t>
      </w:r>
      <w:r w:rsidRPr="00FD5A3F">
        <w:rPr>
          <w:color w:val="323232"/>
        </w:rPr>
        <w:lastRenderedPageBreak/>
        <w:t>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уведомляет субъекта проверки посредством телефонной или электронной связи о направлении письма.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79.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FD5A3F">
        <w:rPr>
          <w:color w:val="323232"/>
        </w:rPr>
        <w:t>,</w:t>
      </w:r>
      <w:proofErr w:type="gramEnd"/>
      <w:r w:rsidRPr="00FD5A3F">
        <w:rPr>
          <w:color w:val="323232"/>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w:t>
      </w:r>
      <w:hyperlink r:id="rId16" w:tgtFrame="_blank" w:history="1">
        <w:r w:rsidRPr="00FD5A3F">
          <w:rPr>
            <w:rStyle w:val="af0"/>
            <w:color w:val="417CAB"/>
          </w:rPr>
          <w:t>приложении № 4</w:t>
        </w:r>
      </w:hyperlink>
      <w:r w:rsidRPr="00FD5A3F">
        <w:rPr>
          <w:rStyle w:val="apple-converted-space"/>
          <w:color w:val="323232"/>
        </w:rPr>
        <w:t> </w:t>
      </w:r>
      <w:r w:rsidRPr="00FD5A3F">
        <w:rPr>
          <w:color w:val="323232"/>
        </w:rPr>
        <w:t>к настоящему административному регламенту.</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80. В случае</w:t>
      </w:r>
      <w:proofErr w:type="gramStart"/>
      <w:r w:rsidRPr="00FD5A3F">
        <w:rPr>
          <w:color w:val="323232"/>
        </w:rPr>
        <w:t>,</w:t>
      </w:r>
      <w:proofErr w:type="gramEnd"/>
      <w:r w:rsidRPr="00FD5A3F">
        <w:rPr>
          <w:color w:val="323232"/>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81.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Проведение выездной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83. </w:t>
      </w:r>
      <w:proofErr w:type="gramStart"/>
      <w:r w:rsidRPr="00FD5A3F">
        <w:rPr>
          <w:color w:val="323232"/>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w:t>
      </w:r>
      <w:proofErr w:type="gramEnd"/>
      <w:r w:rsidRPr="00FD5A3F">
        <w:rPr>
          <w:color w:val="323232"/>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84.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85. </w:t>
      </w:r>
      <w:proofErr w:type="gramStart"/>
      <w:r w:rsidRPr="00FD5A3F">
        <w:rPr>
          <w:color w:val="323232"/>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FD5A3F">
        <w:rPr>
          <w:color w:val="323232"/>
        </w:rPr>
        <w:t xml:space="preserve"> </w:t>
      </w:r>
      <w:proofErr w:type="gramStart"/>
      <w:r w:rsidRPr="00FD5A3F">
        <w:rPr>
          <w:color w:val="323232"/>
        </w:rPr>
        <w:t>указанных</w:t>
      </w:r>
      <w:proofErr w:type="gramEnd"/>
      <w:r w:rsidRPr="00FD5A3F">
        <w:rPr>
          <w:color w:val="323232"/>
        </w:rPr>
        <w:t xml:space="preserve"> в настоящем административном регламенте – с решением органа прокуратуры о согласовании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86. </w:t>
      </w:r>
      <w:proofErr w:type="gramStart"/>
      <w:r w:rsidRPr="00FD5A3F">
        <w:rPr>
          <w:color w:val="323232"/>
        </w:rPr>
        <w:t xml:space="preserve">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w:t>
      </w:r>
      <w:r w:rsidRPr="00FD5A3F">
        <w:rPr>
          <w:color w:val="323232"/>
        </w:rPr>
        <w:lastRenderedPageBreak/>
        <w:t>выездной проверке экспертов, представителей экспертных организаций</w:t>
      </w:r>
      <w:proofErr w:type="gramEnd"/>
      <w:r w:rsidRPr="00FD5A3F">
        <w:rPr>
          <w:color w:val="323232"/>
        </w:rPr>
        <w:t xml:space="preserve"> </w:t>
      </w:r>
      <w:proofErr w:type="gramStart"/>
      <w:r w:rsidRPr="00FD5A3F">
        <w:rPr>
          <w:color w:val="323232"/>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87. </w:t>
      </w:r>
      <w:proofErr w:type="gramStart"/>
      <w:r w:rsidRPr="00FD5A3F">
        <w:rPr>
          <w:color w:val="323232"/>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FD5A3F">
        <w:rPr>
          <w:color w:val="323232"/>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FD5A3F">
        <w:rPr>
          <w:color w:val="323232"/>
        </w:rPr>
        <w:t>по</w:t>
      </w:r>
      <w:proofErr w:type="gramEnd"/>
      <w:r w:rsidRPr="00FD5A3F">
        <w:rPr>
          <w:color w:val="323232"/>
        </w:rPr>
        <w:t>:</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D5A3F">
        <w:rPr>
          <w:color w:val="323232"/>
        </w:rPr>
        <w:t xml:space="preserve"> техническими документами и правилами и методами исследований, испытаний, измерений;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превышению установленных сроков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7) выдаче субъекту проверки предписаний или предложений о проведении за их счет мероприятий по контролю.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88. В случае</w:t>
      </w:r>
      <w:proofErr w:type="gramStart"/>
      <w:r w:rsidRPr="00FD5A3F">
        <w:rPr>
          <w:color w:val="323232"/>
        </w:rPr>
        <w:t>,</w:t>
      </w:r>
      <w:proofErr w:type="gramEnd"/>
      <w:r w:rsidRPr="00FD5A3F">
        <w:rPr>
          <w:color w:val="323232"/>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89. В случае</w:t>
      </w:r>
      <w:proofErr w:type="gramStart"/>
      <w:r w:rsidRPr="00FD5A3F">
        <w:rPr>
          <w:color w:val="323232"/>
        </w:rPr>
        <w:t>,</w:t>
      </w:r>
      <w:proofErr w:type="gramEnd"/>
      <w:r w:rsidRPr="00FD5A3F">
        <w:rPr>
          <w:color w:val="323232"/>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90. </w:t>
      </w:r>
      <w:proofErr w:type="gramStart"/>
      <w:r w:rsidRPr="00FD5A3F">
        <w:rPr>
          <w:color w:val="323232"/>
        </w:rPr>
        <w:t xml:space="preserve">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w:t>
      </w:r>
      <w:r w:rsidRPr="00FD5A3F">
        <w:rPr>
          <w:color w:val="323232"/>
        </w:rPr>
        <w:lastRenderedPageBreak/>
        <w:t>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FD5A3F">
        <w:rPr>
          <w:color w:val="323232"/>
        </w:rPr>
        <w:t xml:space="preserve"> проверки специалист, ответственный за проведение проверки, прекращает исполнение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91. В случае</w:t>
      </w:r>
      <w:proofErr w:type="gramStart"/>
      <w:r w:rsidRPr="00FD5A3F">
        <w:rPr>
          <w:color w:val="323232"/>
        </w:rPr>
        <w:t>,</w:t>
      </w:r>
      <w:proofErr w:type="gramEnd"/>
      <w:r w:rsidRPr="00FD5A3F">
        <w:rPr>
          <w:color w:val="323232"/>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92.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93.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уведомляет руководителя субъекта проверки о проведении дополнительной экспертизы и продлении срока проведения проверки под роспись;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организует проведение дополнительной экспертизы.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94.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95. Результатом исполнения административной процедуры является акт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D5A3F">
        <w:rPr>
          <w:color w:val="323232"/>
        </w:rPr>
        <w:t>микропредприятий</w:t>
      </w:r>
      <w:proofErr w:type="spellEnd"/>
      <w:r w:rsidRPr="00FD5A3F">
        <w:rPr>
          <w:color w:val="323232"/>
        </w:rPr>
        <w:t xml:space="preserve"> не более чем на пятнадцать часов.</w:t>
      </w:r>
    </w:p>
    <w:p w:rsidR="00DD30A7" w:rsidRPr="00FD5A3F" w:rsidRDefault="00DD30A7" w:rsidP="00DD30A7">
      <w:pPr>
        <w:pStyle w:val="aa"/>
        <w:spacing w:before="0" w:beforeAutospacing="0" w:after="0" w:afterAutospacing="0"/>
        <w:ind w:firstLine="567"/>
        <w:jc w:val="both"/>
        <w:rPr>
          <w:color w:val="323232"/>
        </w:rPr>
      </w:pPr>
      <w:r w:rsidRPr="00FD5A3F">
        <w:rPr>
          <w:color w:val="323232"/>
          <w:u w:val="single"/>
        </w:rPr>
        <w:t>Оформление результатов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97. Юридическим фактом, являющимся основанием для начала оформления результатов проверки, является составление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98. Специалист, ответственный за проведение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2)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FD5A3F">
        <w:rPr>
          <w:color w:val="323232"/>
        </w:rPr>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99. </w:t>
      </w:r>
      <w:proofErr w:type="gramStart"/>
      <w:r w:rsidRPr="00FD5A3F">
        <w:rPr>
          <w:color w:val="323232"/>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w:t>
      </w:r>
      <w:r w:rsidRPr="00FD5A3F">
        <w:rPr>
          <w:color w:val="323232"/>
        </w:rPr>
        <w:lastRenderedPageBreak/>
        <w:t>ответственному за делопроизводство, для направления заказным почтовым отправлением с уведомлением о вручении.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100.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101.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102. В случае</w:t>
      </w:r>
      <w:proofErr w:type="gramStart"/>
      <w:r w:rsidRPr="00FD5A3F">
        <w:rPr>
          <w:color w:val="323232"/>
        </w:rPr>
        <w:t>,</w:t>
      </w:r>
      <w:proofErr w:type="gramEnd"/>
      <w:r w:rsidRPr="00FD5A3F">
        <w:rPr>
          <w:color w:val="323232"/>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103. При выявлении нарушений членами </w:t>
      </w:r>
      <w:proofErr w:type="spellStart"/>
      <w:r w:rsidRPr="00FD5A3F">
        <w:rPr>
          <w:color w:val="323232"/>
        </w:rPr>
        <w:t>саморегулируемой</w:t>
      </w:r>
      <w:proofErr w:type="spellEnd"/>
      <w:r w:rsidRPr="00FD5A3F">
        <w:rPr>
          <w:color w:val="323232"/>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FD5A3F">
        <w:rPr>
          <w:color w:val="323232"/>
        </w:rPr>
        <w:t>саморегулируемую</w:t>
      </w:r>
      <w:proofErr w:type="spellEnd"/>
      <w:r w:rsidRPr="00FD5A3F">
        <w:rPr>
          <w:color w:val="323232"/>
        </w:rPr>
        <w:t xml:space="preserve"> организацию в течение пяти рабочих дней со дня окончания проведения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104. В случае</w:t>
      </w:r>
      <w:proofErr w:type="gramStart"/>
      <w:r w:rsidRPr="00FD5A3F">
        <w:rPr>
          <w:color w:val="323232"/>
        </w:rPr>
        <w:t>,</w:t>
      </w:r>
      <w:proofErr w:type="gramEnd"/>
      <w:r w:rsidRPr="00FD5A3F">
        <w:rPr>
          <w:color w:val="323232"/>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DD30A7" w:rsidRPr="000810B2" w:rsidRDefault="00DD30A7" w:rsidP="00DD30A7">
      <w:pPr>
        <w:pStyle w:val="aa"/>
        <w:spacing w:before="0" w:beforeAutospacing="0" w:after="0" w:afterAutospacing="0"/>
        <w:ind w:firstLine="567"/>
        <w:jc w:val="both"/>
        <w:rPr>
          <w:color w:val="323232"/>
        </w:rPr>
      </w:pPr>
      <w:r w:rsidRPr="00FD5A3F">
        <w:rPr>
          <w:color w:val="323232"/>
        </w:rPr>
        <w:t xml:space="preserve">105.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Управление Федеральной службы государственной регистрации, кадастра </w:t>
      </w:r>
      <w:r w:rsidR="000810B2">
        <w:rPr>
          <w:color w:val="323232"/>
        </w:rPr>
        <w:t xml:space="preserve">и картографии по Иркутской области </w:t>
      </w:r>
      <w:proofErr w:type="spellStart"/>
      <w:r w:rsidR="000810B2">
        <w:rPr>
          <w:color w:val="323232"/>
        </w:rPr>
        <w:t>Боханского</w:t>
      </w:r>
      <w:proofErr w:type="spellEnd"/>
      <w:r w:rsidR="000810B2">
        <w:rPr>
          <w:color w:val="323232"/>
        </w:rPr>
        <w:t xml:space="preserve"> отделения</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FD5A3F">
        <w:rPr>
          <w:color w:val="323232"/>
        </w:rPr>
        <w:t>саморегулируемой</w:t>
      </w:r>
      <w:proofErr w:type="spellEnd"/>
      <w:r w:rsidRPr="00FD5A3F">
        <w:rPr>
          <w:color w:val="323232"/>
        </w:rPr>
        <w:t xml:space="preserve"> организации, ответ заявителю, а также предписание об устранении выявленных нарушений.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107. Максимальный срок выполнения указанных административных действий составляет 4 часа.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108. Максимальный срок исполнения указанной административной процедуры – 6 рабочих дней.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 xml:space="preserve">4. Порядок и формы </w:t>
      </w:r>
      <w:proofErr w:type="gramStart"/>
      <w:r w:rsidRPr="00FD5A3F">
        <w:rPr>
          <w:rStyle w:val="ab"/>
          <w:color w:val="323232"/>
        </w:rPr>
        <w:t>контроля за</w:t>
      </w:r>
      <w:proofErr w:type="gramEnd"/>
      <w:r w:rsidRPr="00FD5A3F">
        <w:rPr>
          <w:rStyle w:val="ab"/>
          <w:color w:val="323232"/>
        </w:rPr>
        <w:t xml:space="preserve"> исполнением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109.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110. Уполномоченный орган осуществляет </w:t>
      </w:r>
      <w:proofErr w:type="gramStart"/>
      <w:r w:rsidRPr="00FD5A3F">
        <w:rPr>
          <w:color w:val="323232"/>
        </w:rPr>
        <w:t>контроль за</w:t>
      </w:r>
      <w:proofErr w:type="gramEnd"/>
      <w:r w:rsidRPr="00FD5A3F">
        <w:rPr>
          <w:color w:val="323232"/>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FD5A3F">
        <w:rPr>
          <w:color w:val="323232"/>
        </w:rPr>
        <w:lastRenderedPageBreak/>
        <w:t>уполномоченный орган обязан сообщить в письменной форме субъекту проверки, права и (или) законные интересы которых нарушены.</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112.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114.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115.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116.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уполномоченного органа, с учетом периодичности комплексных проверок не менее 1 раза в год и тематических проверок – 2 раз в год.</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117. Проверки могут быть плановыми (осуществляться на основании полугодовых или годовых планов работы уполномоченного органа) и внеплановыми.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118.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rStyle w:val="ab"/>
          <w:color w:val="323232"/>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D30A7" w:rsidRPr="00562509" w:rsidRDefault="00DD30A7" w:rsidP="00DD30A7">
      <w:pPr>
        <w:pStyle w:val="aa"/>
        <w:spacing w:before="0" w:beforeAutospacing="0" w:after="0" w:afterAutospacing="0"/>
        <w:ind w:firstLine="567"/>
        <w:jc w:val="both"/>
        <w:rPr>
          <w:color w:val="323232"/>
          <w:sz w:val="20"/>
          <w:szCs w:val="20"/>
        </w:rPr>
      </w:pPr>
      <w:r w:rsidRPr="00FD5A3F">
        <w:rPr>
          <w:color w:val="323232"/>
        </w:rPr>
        <w:t>120.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r w:rsidR="00562509">
        <w:rPr>
          <w:color w:val="323232"/>
        </w:rPr>
        <w:t xml:space="preserve">  </w:t>
      </w:r>
      <w:r w:rsidR="00562509" w:rsidRPr="00562509">
        <w:rPr>
          <w:color w:val="323232"/>
          <w:sz w:val="20"/>
          <w:szCs w:val="20"/>
        </w:rPr>
        <w:t>ПРЕДУСМОТРЕН СПЕЦИАЛЬНЫЙ СРОК РАССМОТРЕНИЯ ЖАЛОБ -5</w:t>
      </w:r>
      <w:r w:rsidR="00562509">
        <w:rPr>
          <w:color w:val="323232"/>
          <w:sz w:val="20"/>
          <w:szCs w:val="20"/>
        </w:rPr>
        <w:t>рабочих</w:t>
      </w:r>
      <w:r w:rsidR="00562509" w:rsidRPr="00562509">
        <w:rPr>
          <w:color w:val="323232"/>
          <w:sz w:val="20"/>
          <w:szCs w:val="20"/>
        </w:rPr>
        <w:t xml:space="preserve"> дней</w:t>
      </w:r>
      <w:r w:rsidR="00B07AFF">
        <w:rPr>
          <w:color w:val="323232"/>
          <w:sz w:val="20"/>
          <w:szCs w:val="20"/>
        </w:rPr>
        <w:t xml:space="preserve"> на отказ органа (должностного лица) о предоставлении муниципальной функции.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121. </w:t>
      </w:r>
      <w:proofErr w:type="gramStart"/>
      <w:r w:rsidRPr="00FD5A3F">
        <w:rPr>
          <w:color w:val="323232"/>
        </w:rPr>
        <w:t>Вред, причиненный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 полученный доход), за счет средств соответствующих бюджетов в соответствии с гражданским законодательством.</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122. </w:t>
      </w:r>
      <w:proofErr w:type="gramStart"/>
      <w:r w:rsidRPr="00FD5A3F">
        <w:rPr>
          <w:color w:val="323232"/>
        </w:rPr>
        <w:t>При определении размера вреда, причиненного юридическим лицам, индивидуальным предпринимателям неправомерными действиями (бездействием) уполномоченного органа,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w:t>
      </w:r>
      <w:proofErr w:type="gramEnd"/>
      <w:r w:rsidRPr="00FD5A3F">
        <w:rPr>
          <w:color w:val="323232"/>
        </w:rPr>
        <w:t xml:space="preserve"> помощи.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123.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lastRenderedPageBreak/>
        <w:t xml:space="preserve">124. Объединения юридических лиц, индивидуальных предпринимателей, </w:t>
      </w:r>
      <w:proofErr w:type="spellStart"/>
      <w:r w:rsidRPr="00FD5A3F">
        <w:rPr>
          <w:color w:val="323232"/>
        </w:rPr>
        <w:t>саморегулируемые</w:t>
      </w:r>
      <w:proofErr w:type="spellEnd"/>
      <w:r w:rsidRPr="00FD5A3F">
        <w:rPr>
          <w:color w:val="323232"/>
        </w:rPr>
        <w:t xml:space="preserve"> организации вправе:</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FD5A3F">
        <w:rPr>
          <w:color w:val="323232"/>
        </w:rPr>
        <w:t>саморегулируемых</w:t>
      </w:r>
      <w:proofErr w:type="spellEnd"/>
      <w:r w:rsidRPr="00FD5A3F">
        <w:rPr>
          <w:color w:val="323232"/>
        </w:rPr>
        <w:t xml:space="preserve"> организаций.</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125.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w:t>
      </w:r>
      <w:r>
        <w:rPr>
          <w:color w:val="323232"/>
        </w:rPr>
        <w:t xml:space="preserve">теля. </w:t>
      </w:r>
      <w:r w:rsidRPr="00FD5A3F">
        <w:rPr>
          <w:color w:val="323232"/>
        </w:rPr>
        <w:t>К грубым нарушениям относится нарушение требований о том, что:</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1) плановые проверки проводятся не чаще чем один раз в три года;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4) о проведении внеплановой выездной проверки, за исключением 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FD5A3F">
        <w:rPr>
          <w:color w:val="323232"/>
        </w:rPr>
        <w:t xml:space="preserve"> четыре часа до начала ее проведения любым доступным способом (в части срока уведомления о проведении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основанием для проведения внеплановой проверки;</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FD5A3F">
        <w:rPr>
          <w:color w:val="323232"/>
        </w:rPr>
        <w:t xml:space="preserve"> проверки);</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D5A3F">
        <w:rPr>
          <w:color w:val="323232"/>
        </w:rPr>
        <w:t>микропредприятия</w:t>
      </w:r>
      <w:proofErr w:type="spellEnd"/>
      <w:r w:rsidRPr="00FD5A3F">
        <w:rPr>
          <w:color w:val="323232"/>
        </w:rPr>
        <w:t xml:space="preserve"> в год (в части нарушения сроков и времени проведения проверок в отношении субъектов малого предпринимательства);</w:t>
      </w:r>
    </w:p>
    <w:p w:rsidR="00DD30A7" w:rsidRPr="00FD5A3F" w:rsidRDefault="00DD30A7" w:rsidP="00DD30A7">
      <w:pPr>
        <w:pStyle w:val="aa"/>
        <w:spacing w:before="0" w:beforeAutospacing="0" w:after="0" w:afterAutospacing="0"/>
        <w:ind w:firstLine="567"/>
        <w:jc w:val="both"/>
        <w:rPr>
          <w:color w:val="323232"/>
        </w:rPr>
      </w:pPr>
      <w:r w:rsidRPr="00FD5A3F">
        <w:rPr>
          <w:color w:val="323232"/>
        </w:rPr>
        <w:t>9) проверка проводится на основании распоряжения руководителя, заместителя руководителя уполномоченного органа;</w:t>
      </w:r>
    </w:p>
    <w:p w:rsidR="00DD30A7" w:rsidRPr="00FD5A3F" w:rsidRDefault="00DD30A7" w:rsidP="00DD30A7">
      <w:pPr>
        <w:pStyle w:val="aa"/>
        <w:spacing w:before="0" w:beforeAutospacing="0" w:after="0" w:afterAutospacing="0"/>
        <w:ind w:firstLine="567"/>
        <w:jc w:val="both"/>
        <w:rPr>
          <w:color w:val="323232"/>
        </w:rPr>
      </w:pPr>
      <w:proofErr w:type="gramStart"/>
      <w:r w:rsidRPr="00FD5A3F">
        <w:rPr>
          <w:color w:val="323232"/>
        </w:rPr>
        <w:lastRenderedPageBreak/>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DD30A7" w:rsidRPr="00FD5A3F" w:rsidRDefault="00DD30A7" w:rsidP="00DD30A7">
      <w:pPr>
        <w:pStyle w:val="aa"/>
        <w:spacing w:before="0" w:beforeAutospacing="0" w:after="0" w:afterAutospacing="0"/>
        <w:ind w:firstLine="567"/>
        <w:jc w:val="both"/>
        <w:rPr>
          <w:color w:val="323232"/>
        </w:rPr>
      </w:pPr>
      <w:r w:rsidRPr="00FD5A3F">
        <w:rPr>
          <w:color w:val="323232"/>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DD30A7" w:rsidRDefault="00DD30A7" w:rsidP="00DD30A7">
      <w:pPr>
        <w:pStyle w:val="aa"/>
        <w:spacing w:before="0" w:beforeAutospacing="0" w:after="0" w:afterAutospacing="0"/>
        <w:ind w:firstLine="567"/>
        <w:jc w:val="both"/>
        <w:rPr>
          <w:color w:val="323232"/>
        </w:rPr>
      </w:pPr>
      <w:r w:rsidRPr="00FD5A3F">
        <w:rPr>
          <w:color w:val="323232"/>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D5A3F">
        <w:rPr>
          <w:color w:val="32323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FD5A3F">
        <w:rPr>
          <w:color w:val="323232"/>
        </w:rPr>
        <w:t xml:space="preserve"> проверки).</w:t>
      </w:r>
    </w:p>
    <w:p w:rsidR="00562509" w:rsidRPr="00FD5A3F" w:rsidRDefault="00562509" w:rsidP="00DD30A7">
      <w:pPr>
        <w:pStyle w:val="aa"/>
        <w:spacing w:before="0" w:beforeAutospacing="0" w:after="0" w:afterAutospacing="0"/>
        <w:ind w:firstLine="567"/>
        <w:jc w:val="both"/>
        <w:rPr>
          <w:color w:val="323232"/>
        </w:rPr>
      </w:pPr>
      <w:r>
        <w:rPr>
          <w:color w:val="323232"/>
        </w:rPr>
        <w:t xml:space="preserve">В случае установления в ходе или по результатам рассмотрения жалобы признаком состава административного правонарушения или преступления </w:t>
      </w:r>
      <w:proofErr w:type="gramStart"/>
      <w:r>
        <w:rPr>
          <w:color w:val="323232"/>
        </w:rPr>
        <w:t>должностное лицо, наделенное полномочиями по рассмотрению жалоб незамедлительно направляет</w:t>
      </w:r>
      <w:proofErr w:type="gramEnd"/>
      <w:r>
        <w:rPr>
          <w:color w:val="323232"/>
        </w:rPr>
        <w:t xml:space="preserve"> имеющиеся материалы в органы прокуратуры.</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jc w:val="both"/>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r>
        <w:rPr>
          <w:rFonts w:ascii="Arial" w:hAnsi="Arial" w:cs="Arial"/>
          <w:color w:val="323232"/>
        </w:rPr>
        <w:t> </w:t>
      </w: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200" w:beforeAutospacing="0" w:after="300" w:afterAutospacing="0" w:line="360" w:lineRule="atLeast"/>
        <w:rPr>
          <w:rFonts w:ascii="Arial" w:hAnsi="Arial" w:cs="Arial"/>
          <w:color w:val="323232"/>
        </w:rPr>
      </w:pPr>
    </w:p>
    <w:p w:rsidR="00DD30A7" w:rsidRDefault="00DD30A7"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1</w:t>
      </w:r>
    </w:p>
    <w:p w:rsidR="00DD30A7" w:rsidRDefault="00DD30A7" w:rsidP="00DD30A7">
      <w:pPr>
        <w:pStyle w:val="aa"/>
        <w:spacing w:before="0" w:beforeAutospacing="0" w:after="0" w:afterAutospacing="0"/>
        <w:jc w:val="right"/>
        <w:rPr>
          <w:rStyle w:val="apple-converted-space"/>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r w:rsidRPr="0068341D">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муниципального земельного контроля </w:t>
      </w: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b/>
          <w:bCs/>
          <w:color w:val="000000"/>
          <w:sz w:val="27"/>
          <w:szCs w:val="27"/>
        </w:rPr>
      </w:pPr>
    </w:p>
    <w:p w:rsidR="00DD30A7" w:rsidRDefault="00DD30A7" w:rsidP="00DD30A7">
      <w:pPr>
        <w:pStyle w:val="aa"/>
        <w:spacing w:before="0" w:beforeAutospacing="0" w:after="0" w:afterAutospacing="0"/>
        <w:jc w:val="center"/>
        <w:rPr>
          <w:rFonts w:ascii="Arial" w:hAnsi="Arial" w:cs="Arial"/>
          <w:color w:val="323232"/>
        </w:rPr>
      </w:pPr>
      <w:r>
        <w:rPr>
          <w:b/>
          <w:bCs/>
          <w:color w:val="000000"/>
          <w:sz w:val="27"/>
          <w:szCs w:val="27"/>
        </w:rPr>
        <w:t>Блок - схема</w:t>
      </w:r>
    </w:p>
    <w:p w:rsidR="00DD30A7" w:rsidRDefault="00DD30A7" w:rsidP="00DD30A7">
      <w:pPr>
        <w:pStyle w:val="aa"/>
        <w:spacing w:before="0" w:beforeAutospacing="0" w:after="0" w:afterAutospacing="0"/>
        <w:jc w:val="center"/>
        <w:rPr>
          <w:rStyle w:val="apple-converted-space"/>
          <w:b/>
          <w:bCs/>
          <w:color w:val="000000"/>
          <w:sz w:val="27"/>
          <w:szCs w:val="27"/>
        </w:rPr>
      </w:pPr>
      <w:r>
        <w:rPr>
          <w:b/>
          <w:bCs/>
          <w:color w:val="000000"/>
          <w:sz w:val="27"/>
          <w:szCs w:val="27"/>
        </w:rPr>
        <w:t>Административного регламента</w:t>
      </w:r>
      <w:r>
        <w:rPr>
          <w:rStyle w:val="apple-converted-space"/>
          <w:b/>
          <w:bCs/>
          <w:color w:val="000000"/>
          <w:sz w:val="27"/>
          <w:szCs w:val="27"/>
        </w:rPr>
        <w:t>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 xml:space="preserve">осуществлению </w:t>
      </w:r>
    </w:p>
    <w:p w:rsidR="00DD30A7" w:rsidRDefault="00DD30A7" w:rsidP="00DD30A7">
      <w:pPr>
        <w:pStyle w:val="aa"/>
        <w:spacing w:before="0" w:beforeAutospacing="0" w:after="0" w:afterAutospacing="0"/>
        <w:jc w:val="center"/>
        <w:rPr>
          <w:b/>
          <w:bCs/>
          <w:color w:val="000000"/>
          <w:sz w:val="27"/>
          <w:szCs w:val="27"/>
        </w:rPr>
      </w:pPr>
      <w:r>
        <w:rPr>
          <w:b/>
          <w:bCs/>
          <w:color w:val="000000"/>
          <w:sz w:val="27"/>
          <w:szCs w:val="27"/>
        </w:rPr>
        <w:t>муниципального земельного контроля в</w:t>
      </w:r>
      <w:r>
        <w:rPr>
          <w:rStyle w:val="apple-converted-space"/>
          <w:b/>
          <w:bCs/>
          <w:color w:val="000000"/>
          <w:sz w:val="27"/>
          <w:szCs w:val="27"/>
        </w:rPr>
        <w:t> </w:t>
      </w:r>
      <w:r w:rsidR="000810B2">
        <w:rPr>
          <w:rStyle w:val="apple-converted-space"/>
          <w:b/>
          <w:bCs/>
          <w:color w:val="000000"/>
          <w:sz w:val="27"/>
          <w:szCs w:val="27"/>
        </w:rPr>
        <w:t>муниципальном образовании «</w:t>
      </w:r>
      <w:proofErr w:type="spellStart"/>
      <w:r w:rsidR="000810B2">
        <w:rPr>
          <w:rStyle w:val="apple-converted-space"/>
          <w:b/>
          <w:bCs/>
          <w:color w:val="000000"/>
          <w:sz w:val="27"/>
          <w:szCs w:val="27"/>
        </w:rPr>
        <w:t>ирхидей</w:t>
      </w:r>
      <w:proofErr w:type="spellEnd"/>
      <w:r w:rsidR="000810B2">
        <w:rPr>
          <w:rStyle w:val="apple-converted-space"/>
          <w:b/>
          <w:bCs/>
          <w:color w:val="000000"/>
          <w:sz w:val="27"/>
          <w:szCs w:val="27"/>
        </w:rPr>
        <w:t>»</w:t>
      </w:r>
    </w:p>
    <w:p w:rsidR="00DD30A7" w:rsidRDefault="00DD30A7" w:rsidP="00DD30A7">
      <w:pPr>
        <w:autoSpaceDE w:val="0"/>
        <w:jc w:val="center"/>
        <w:rPr>
          <w:szCs w:val="24"/>
        </w:rPr>
      </w:pPr>
    </w:p>
    <w:p w:rsidR="00DD30A7" w:rsidRDefault="00C3656D" w:rsidP="00DD30A7">
      <w:pPr>
        <w:autoSpaceDE w:val="0"/>
        <w:jc w:val="center"/>
      </w:pPr>
      <w:r>
        <w:rPr>
          <w:lang w:eastAsia="ar-SA"/>
        </w:rPr>
        <w:pict>
          <v:line id="Прямая соединительная линия 31" o:spid="_x0000_s1026" style="position:absolute;left:0;text-align:left;z-index:251660288" from="135pt,60.25pt" to="135pt,75.6pt" strokeweight=".26mm">
            <v:stroke endarrow="block" joinstyle="miter"/>
          </v:line>
        </w:pict>
      </w:r>
      <w:r>
        <w:rPr>
          <w:lang w:eastAsia="ar-SA"/>
        </w:rPr>
        <w:pict>
          <v:oval id="_x0000_s1032" style="position:absolute;left:0;text-align:left;margin-left:24.6pt;margin-top:2.05pt;width:230.2pt;height:56.85pt;z-index:251666432;v-text-anchor:middle" strokeweight=".26mm">
            <v:fill color2="black"/>
            <v:textbox style="mso-rotate-with-shape:t" inset="0,0,0,0">
              <w:txbxContent>
                <w:p w:rsidR="001F3114" w:rsidRDefault="001F3114"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Ежегодный план проведения плановых проверок</w:t>
                  </w:r>
                </w:p>
              </w:txbxContent>
            </v:textbox>
          </v:oval>
        </w:pict>
      </w:r>
      <w:r>
        <w:rPr>
          <w:lang w:eastAsia="ar-SA"/>
        </w:rPr>
        <w:pict>
          <v:line id="_x0000_s1039" style="position:absolute;left:0;text-align:left;z-index:251673600" from="385.45pt,57.7pt" to="385.45pt,75.15pt" strokeweight=".26mm">
            <v:stroke endarrow="block"/>
          </v:line>
        </w:pict>
      </w:r>
      <w:r>
        <w:rPr>
          <w:lang w:eastAsia="ar-SA"/>
        </w:rPr>
        <w:pict>
          <v:oval id="_x0000_s1040" style="position:absolute;left:0;text-align:left;margin-left:291.65pt;margin-top:4.5pt;width:174.9pt;height:52.3pt;z-index:251674624;v-text-anchor:middle" strokeweight=".26mm">
            <v:fill color2="black"/>
            <v:stroke endarrow="block"/>
            <v:path arrowok="t"/>
            <v:textbox style="mso-rotate-with-shape:t" inset="0,0,0,0">
              <w:txbxContent>
                <w:p w:rsidR="001F3114" w:rsidRDefault="001F3114"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Внеплановая проверка </w:t>
                  </w:r>
                </w:p>
              </w:txbxContent>
            </v:textbox>
          </v:oval>
        </w:pict>
      </w:r>
    </w:p>
    <w:p w:rsidR="00DD30A7" w:rsidRDefault="00DD30A7" w:rsidP="00DD30A7">
      <w:pPr>
        <w:autoSpaceDE w:val="0"/>
        <w:jc w:val="center"/>
        <w:rPr>
          <w:b/>
          <w:bCs/>
          <w:sz w:val="28"/>
          <w:szCs w:val="28"/>
        </w:rPr>
      </w:pPr>
    </w:p>
    <w:p w:rsidR="00DD30A7" w:rsidRDefault="00DD30A7" w:rsidP="00DD30A7">
      <w:pPr>
        <w:tabs>
          <w:tab w:val="left" w:pos="-15"/>
        </w:tabs>
        <w:autoSpaceDE w:val="0"/>
        <w:spacing w:before="7" w:line="200" w:lineRule="atLeast"/>
        <w:jc w:val="center"/>
        <w:rPr>
          <w:b/>
          <w:bCs/>
          <w:sz w:val="28"/>
          <w:szCs w:val="28"/>
        </w:rPr>
      </w:pPr>
    </w:p>
    <w:p w:rsidR="00DD30A7" w:rsidRDefault="00DD30A7" w:rsidP="00DD30A7">
      <w:pPr>
        <w:ind w:firstLine="709"/>
        <w:rPr>
          <w:szCs w:val="24"/>
        </w:rPr>
      </w:pPr>
    </w:p>
    <w:p w:rsidR="00DD30A7" w:rsidRDefault="00DD30A7" w:rsidP="00DD30A7">
      <w:pPr>
        <w:ind w:firstLine="709"/>
      </w:pPr>
    </w:p>
    <w:p w:rsidR="00DD30A7" w:rsidRDefault="00C3656D" w:rsidP="00DD30A7">
      <w:pPr>
        <w:ind w:firstLine="709"/>
      </w:pPr>
      <w:r>
        <w:rPr>
          <w:lang w:eastAsia="ar-SA"/>
        </w:rPr>
        <w:pict>
          <v:line id="Прямая соединительная линия 30" o:spid="_x0000_s1027" style="position:absolute;left:0;text-align:left;z-index:251661312" from="162.75pt,39.2pt" to="162.75pt,54.15pt" strokeweight=".26mm">
            <v:stroke endarrow="block" joinstyle="miter"/>
          </v:line>
        </w:pict>
      </w:r>
      <w:r>
        <w:rPr>
          <w:lang w:eastAsia="ar-SA"/>
        </w:rPr>
        <w:pict>
          <v:line id="_x0000_s1033" style="position:absolute;left:0;text-align:left;z-index:251667456" from="71.85pt,40.45pt" to="72.05pt,53.9pt" strokeweight=".26mm">
            <v:stroke endarrow="block"/>
          </v:line>
        </w:pict>
      </w:r>
      <w:r>
        <w:rPr>
          <w:lang w:eastAsia="ar-SA"/>
        </w:rPr>
        <w:pict>
          <v:shapetype id="_x0000_t202" coordsize="21600,21600" o:spt="202" path="m,l,21600r21600,l21600,xe">
            <v:stroke joinstyle="miter"/>
            <v:path gradientshapeok="t" o:connecttype="rect"/>
          </v:shapetype>
          <v:shape id="_x0000_s1041" type="#_x0000_t202" style="position:absolute;left:0;text-align:left;margin-left:22.3pt;margin-top:.75pt;width:450pt;height:37.5pt;z-index:251675648;v-text-anchor:middle" strokeweight=".26mm">
            <v:fill color2="black"/>
            <v:stroke joinstyle="round"/>
            <v:textbox style="mso-rotate-with-shape:t" inset="0,0,0,0">
              <w:txbxContent>
                <w:p w:rsidR="001F3114" w:rsidRDefault="001F311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Распоряжение о проведении проверки по муниципальному земельному контролю</w:t>
                  </w:r>
                </w:p>
              </w:txbxContent>
            </v:textbox>
          </v:shape>
        </w:pict>
      </w:r>
      <w:r>
        <w:rPr>
          <w:lang w:eastAsia="ar-SA"/>
        </w:rPr>
        <w:pict>
          <v:line id="_x0000_s1043" style="position:absolute;left:0;text-align:left;z-index:251677696" from="386.8pt,39.15pt" to="386.8pt,52.75pt" strokeweight=".26mm">
            <v:stroke endarrow="block"/>
          </v:line>
        </w:pict>
      </w:r>
    </w:p>
    <w:p w:rsidR="00DD30A7" w:rsidRDefault="00DD30A7" w:rsidP="00DD30A7">
      <w:pPr>
        <w:ind w:firstLine="709"/>
      </w:pPr>
    </w:p>
    <w:p w:rsidR="00DD30A7" w:rsidRDefault="00DD30A7" w:rsidP="00DD30A7"/>
    <w:p w:rsidR="00DD30A7" w:rsidRDefault="00C3656D" w:rsidP="00DD30A7">
      <w:pPr>
        <w:pStyle w:val="HTML"/>
      </w:pPr>
      <w:r>
        <w:pict>
          <v:shape id="_x0000_s1034" type="#_x0000_t202" style="position:absolute;margin-left:20.85pt;margin-top:11.6pt;width:101.2pt;height:49.85pt;z-index:251668480;v-text-anchor:middle" strokeweight=".26mm">
            <v:fill color2="black"/>
            <v:stroke endarrow="block" joinstyle="round"/>
            <v:path arrowok="t"/>
            <v:textbox style="mso-rotate-with-shape:t" inset="0,0,0,0">
              <w:txbxContent>
                <w:p w:rsidR="001F3114" w:rsidRDefault="001F3114"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pict>
          <v:shape id="_x0000_s1038" type="#_x0000_t202" style="position:absolute;margin-left:127.3pt;margin-top:11.85pt;width:74.25pt;height:48.1pt;z-index:251672576;v-text-anchor:middle" strokeweight=".26mm">
            <v:fill color2="black"/>
            <v:stroke endarrow="block" joinstyle="round"/>
            <v:path arrowok="t"/>
            <v:textbox style="mso-rotate-with-shape:t" inset="0,0,0,0">
              <w:txbxContent>
                <w:p w:rsidR="001F3114" w:rsidRDefault="001F3114" w:rsidP="00DD30A7">
                  <w:pPr>
                    <w:overflowPunct w:val="0"/>
                    <w:spacing w:line="200" w:lineRule="atLeast"/>
                    <w:jc w:val="center"/>
                    <w:rPr>
                      <w:kern w:val="2"/>
                      <w:sz w:val="28"/>
                      <w:szCs w:val="28"/>
                      <w:lang w:bidi="ru-RU"/>
                    </w:rPr>
                  </w:pPr>
                  <w:r>
                    <w:rPr>
                      <w:kern w:val="2"/>
                      <w:sz w:val="28"/>
                      <w:szCs w:val="28"/>
                      <w:lang w:bidi="ru-RU"/>
                    </w:rPr>
                    <w:t>Выездная проверка</w:t>
                  </w:r>
                </w:p>
              </w:txbxContent>
            </v:textbox>
          </v:shape>
        </w:pict>
      </w:r>
      <w:r>
        <w:pict>
          <v:shape id="_x0000_s1042" type="#_x0000_t202" style="position:absolute;margin-left:216.55pt;margin-top:10.45pt;width:254.25pt;height:51pt;z-index:251676672;v-text-anchor:middle" strokeweight=".26mm">
            <v:fill color2="black"/>
            <v:stroke joinstyle="round"/>
            <v:textbox style="mso-rotate-with-shape:t" inset="0,0,0,0">
              <w:txbxContent>
                <w:p w:rsidR="001F3114" w:rsidRDefault="001F311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Заявление о согласовании проведения внеплановой выездной проверки в орган прокуратуры</w:t>
                  </w:r>
                </w:p>
              </w:txbxContent>
            </v:textbox>
          </v:shape>
        </w:pict>
      </w:r>
      <w:r w:rsidR="00DD30A7">
        <w:rPr>
          <w:rFonts w:ascii="Times New Roman" w:hAnsi="Times New Roman" w:cs="Times New Roman"/>
          <w:sz w:val="28"/>
          <w:szCs w:val="28"/>
        </w:rPr>
        <w:t xml:space="preserve"> </w:t>
      </w:r>
      <w:r w:rsidR="00DD30A7">
        <w:tab/>
      </w:r>
      <w:r w:rsidR="00DD30A7">
        <w:tab/>
      </w:r>
      <w:r w:rsidR="00DD30A7">
        <w:tab/>
      </w:r>
      <w:r w:rsidR="00DD30A7">
        <w:tab/>
      </w:r>
      <w:r w:rsidR="00DD30A7">
        <w:tab/>
      </w:r>
      <w:r w:rsidR="00DD30A7">
        <w:tab/>
      </w:r>
    </w:p>
    <w:p w:rsidR="00DD30A7" w:rsidRDefault="00DD30A7" w:rsidP="00DD30A7">
      <w:pPr>
        <w:pStyle w:val="HTML"/>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C3656D" w:rsidP="00DD30A7">
      <w:pPr>
        <w:pStyle w:val="HTML"/>
        <w:rPr>
          <w:rFonts w:ascii="Times New Roman" w:hAnsi="Times New Roman" w:cs="Times New Roman"/>
          <w:sz w:val="28"/>
          <w:szCs w:val="28"/>
        </w:rPr>
      </w:pPr>
      <w:r w:rsidRPr="00C3656D">
        <w:pict>
          <v:line id="Прямая соединительная линия 27" o:spid="_x0000_s1028" style="position:absolute;z-index:251662336" from="298.5pt,2.05pt" to="298.5pt,16.3pt" strokeweight=".26mm">
            <v:stroke endarrow="block" joinstyle="miter"/>
          </v:line>
        </w:pict>
      </w:r>
      <w:r w:rsidRPr="00C3656D">
        <w:pict>
          <v:line id="Прямая соединительная линия 23" o:spid="_x0000_s1030" style="position:absolute;z-index:251664384" from="270.75pt,130.1pt" to="270.75pt,141.35pt" strokeweight=".26mm">
            <v:stroke endarrow="block" joinstyle="miter"/>
          </v:line>
        </w:pict>
      </w:r>
      <w:r w:rsidRPr="00C3656D">
        <w:pict>
          <v:line id="Прямая соединительная линия 3" o:spid="_x0000_s1031" style="position:absolute;z-index:251665408" from="272.25pt,197.3pt" to="272.25pt,215.3pt" strokeweight=".26mm">
            <v:stroke endarrow="block" joinstyle="miter"/>
          </v:line>
        </w:pict>
      </w:r>
      <w:r w:rsidRPr="00C3656D">
        <w:pict>
          <v:line id="_x0000_s1035" style="position:absolute;z-index:251669504" from="403.35pt,2.05pt" to="403.35pt,16.3pt" strokeweight=".26mm">
            <v:stroke endarrow="block"/>
          </v:line>
        </w:pict>
      </w:r>
      <w:r w:rsidRPr="00C3656D">
        <w:pict>
          <v:oval id="_x0000_s1036" style="position:absolute;margin-left:213.55pt;margin-top:216.6pt;width:126.75pt;height:51.35pt;z-index:251670528;v-text-anchor:middle" strokeweight=".26mm">
            <v:fill color2="black"/>
            <v:stroke endarrow="block"/>
            <v:path arrowok="t"/>
            <v:textbox style="mso-rotate-with-shape:t" inset="0,0,0,0">
              <w:txbxContent>
                <w:p w:rsidR="001F3114" w:rsidRDefault="001F3114"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C3656D">
        <w:pict>
          <v:shape id="_x0000_s1044" type="#_x0000_t202" style="position:absolute;margin-left:215.8pt;margin-top:17.45pt;width:114.75pt;height:114.75pt;z-index:251678720;v-text-anchor:middle" strokeweight=".26mm">
            <v:fill color2="black"/>
            <v:stroke joinstyle="round"/>
            <v:textbox style="mso-rotate-with-shape:t" inset="0,0,0,0">
              <w:txbxContent>
                <w:p w:rsidR="001F3114" w:rsidRDefault="001F311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 согласовании проведения внеплановой выездной проверки </w:t>
                  </w:r>
                </w:p>
              </w:txbxContent>
            </v:textbox>
          </v:shape>
        </w:pict>
      </w:r>
      <w:r w:rsidRPr="00C3656D">
        <w:pict>
          <v:shape id="_x0000_s1045" type="#_x0000_t202" style="position:absolute;margin-left:364.3pt;margin-top:15.55pt;width:109.5pt;height:117.75pt;z-index:251679744;v-text-anchor:middle" strokeweight=".26mm">
            <v:fill color2="black"/>
            <v:stroke joinstyle="round"/>
            <v:textbox style="mso-rotate-with-shape:t" inset="0,0,0,0">
              <w:txbxContent>
                <w:p w:rsidR="001F3114" w:rsidRDefault="001F311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 xml:space="preserve">Решение прокурора об отказе в проведении внеплановой выездной проверки </w:t>
                  </w:r>
                </w:p>
              </w:txbxContent>
            </v:textbox>
          </v:shape>
        </w:pict>
      </w:r>
      <w:r w:rsidRPr="00C3656D">
        <w:pict>
          <v:shape id="_x0000_s1046" type="#_x0000_t202" style="position:absolute;margin-left:213.55pt;margin-top:141pt;width:118.5pt;height:57pt;z-index:251680768;v-text-anchor:middle" strokeweight=".26mm">
            <v:fill color2="black"/>
            <v:stroke joinstyle="round"/>
            <v:textbox style="mso-rotate-with-shape:t" inset="0,0,0,0">
              <w:txbxContent>
                <w:p w:rsidR="001F3114" w:rsidRDefault="001F311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Проводится внеплановая выездная проверка</w:t>
                  </w:r>
                </w:p>
              </w:txbxContent>
            </v:textbox>
          </v:shape>
        </w:pict>
      </w:r>
      <w:r w:rsidRPr="00C3656D">
        <w:pict>
          <v:shape id="_x0000_s1048" type="#_x0000_t202" style="position:absolute;margin-left:340.35pt;margin-top:145.45pt;width:101.2pt;height:49.85pt;z-index:251682816;v-text-anchor:middle" strokeweight=".26mm">
            <v:fill color2="black"/>
            <v:stroke endarrow="block" joinstyle="round"/>
            <v:path arrowok="t"/>
            <v:textbox style="mso-rotate-with-shape:t" inset="0,0,0,0">
              <w:txbxContent>
                <w:p w:rsidR="001F3114" w:rsidRDefault="001F3114" w:rsidP="00DD30A7">
                  <w:pPr>
                    <w:overflowPunct w:val="0"/>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Документарная проверка</w:t>
                  </w:r>
                </w:p>
              </w:txbxContent>
            </v:textbox>
          </v:shape>
        </w:pict>
      </w:r>
      <w:r w:rsidRPr="00C3656D">
        <w:pict>
          <v:line id="_x0000_s1049" style="position:absolute;z-index:251683840" from="307.3pt,130.1pt" to="363.6pt,145.8pt" strokeweight=".26mm">
            <v:stroke endarrow="block"/>
          </v:line>
        </w:pict>
      </w:r>
      <w:r w:rsidRPr="00C3656D">
        <w:pict>
          <v:line id="_x0000_s1050" style="position:absolute;flip:x;z-index:251684864" from="326.05pt,194.6pt" to="388.3pt,226.3pt" strokeweight=".26mm">
            <v:stroke endarrow="block"/>
          </v:line>
        </w:pict>
      </w:r>
      <w:r w:rsidRPr="00C3656D">
        <w:pict>
          <v:line id="Прямая соединительная линия 24" o:spid="_x0000_s1029" style="position:absolute;z-index:251663360" from="162.75pt,.55pt" to="162.75pt,20.05pt" strokeweight=".26mm">
            <v:stroke endarrow="block" joinstyle="miter"/>
          </v:line>
        </w:pict>
      </w:r>
      <w:r w:rsidRPr="00C3656D">
        <w:pict>
          <v:line id="_x0000_s1037" style="position:absolute;z-index:251671552" from="66.55pt,2.05pt" to="66.55pt,17.05pt" strokeweight=".26mm">
            <v:stroke endarrow="block"/>
          </v:line>
        </w:pict>
      </w:r>
      <w:r w:rsidRPr="00C3656D">
        <w:pict>
          <v:oval id="_x0000_s1047" style="position:absolute;margin-left:4.3pt;margin-top:14pt;width:201.75pt;height:51.35pt;z-index:251681792;v-text-anchor:middle" strokeweight=".26mm">
            <v:fill color2="black"/>
            <v:stroke endarrow="block"/>
            <v:path arrowok="t"/>
            <v:textbox style="mso-rotate-with-shape:t" inset="0,0,0,0">
              <w:txbxContent>
                <w:p w:rsidR="001F3114" w:rsidRDefault="001F3114" w:rsidP="00DD30A7">
                  <w:pPr>
                    <w:spacing w:line="20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Составляется акт проверки</w:t>
                  </w:r>
                </w:p>
              </w:txbxContent>
            </v:textbox>
          </v:oval>
        </w:pict>
      </w:r>
      <w:r w:rsidRPr="00C3656D">
        <w:pict>
          <v:line id="_x0000_s1051" style="position:absolute;z-index:251685888" from="98.8pt,63.95pt" to="98.8pt,79.65pt" strokeweight=".26mm">
            <v:stroke endarrow="block"/>
          </v:line>
        </w:pict>
      </w:r>
      <w:r w:rsidRPr="00C3656D">
        <w:pict>
          <v:oval id="_x0000_s1053" style="position:absolute;margin-left:-2.45pt;margin-top:78.1pt;width:188.25pt;height:119.25pt;z-index:251687936;v-text-anchor:middle" strokeweight=".26mm">
            <v:fill color2="black"/>
            <v:stroke startarrow="block"/>
            <v:path arrowok="t"/>
            <v:textbox style="mso-rotate-with-shape:t" inset="0,0,0,0">
              <w:txbxContent>
                <w:p w:rsidR="001F3114" w:rsidRDefault="001F311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HTML"/>
        <w:rPr>
          <w:rFonts w:ascii="Times New Roman" w:hAnsi="Times New Roman" w:cs="Times New Roman"/>
          <w:sz w:val="28"/>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Cs w:val="28"/>
        </w:rPr>
      </w:pPr>
    </w:p>
    <w:p w:rsidR="00DD30A7" w:rsidRDefault="00DD30A7" w:rsidP="00DD30A7">
      <w:pPr>
        <w:pStyle w:val="a6"/>
        <w:rPr>
          <w:sz w:val="24"/>
          <w:szCs w:val="24"/>
        </w:rPr>
      </w:pPr>
    </w:p>
    <w:p w:rsidR="00DD30A7" w:rsidRDefault="00DD30A7" w:rsidP="00DD30A7">
      <w:pPr>
        <w:autoSpaceDE w:val="0"/>
        <w:jc w:val="center"/>
      </w:pPr>
    </w:p>
    <w:p w:rsidR="00DD30A7" w:rsidRDefault="00DD30A7" w:rsidP="00DD30A7">
      <w:pPr>
        <w:autoSpaceDE w:val="0"/>
        <w:jc w:val="center"/>
      </w:pPr>
    </w:p>
    <w:p w:rsidR="00DD30A7" w:rsidRDefault="00DD30A7" w:rsidP="00DD30A7">
      <w:pPr>
        <w:autoSpaceDE w:val="0"/>
        <w:jc w:val="center"/>
      </w:pPr>
    </w:p>
    <w:p w:rsidR="00DD30A7" w:rsidRDefault="00C3656D" w:rsidP="00DD30A7">
      <w:pPr>
        <w:autoSpaceDE w:val="0"/>
        <w:jc w:val="center"/>
      </w:pPr>
      <w:r>
        <w:rPr>
          <w:lang w:eastAsia="ar-SA"/>
        </w:rPr>
        <w:pict>
          <v:line id="_x0000_s1052" style="position:absolute;left:0;text-align:left;z-index:251686912" from="271.35pt,5.05pt" to="271.35pt,20.75pt" strokeweight=".26mm">
            <v:stroke endarrow="block"/>
          </v:line>
        </w:pict>
      </w:r>
    </w:p>
    <w:p w:rsidR="00DD30A7" w:rsidRDefault="00C3656D" w:rsidP="00DD30A7">
      <w:pPr>
        <w:autoSpaceDE w:val="0"/>
        <w:jc w:val="center"/>
      </w:pPr>
      <w:r>
        <w:rPr>
          <w:lang w:eastAsia="ar-SA"/>
        </w:rPr>
        <w:pict>
          <v:oval id="_x0000_s1054" style="position:absolute;left:0;text-align:left;margin-left:190.35pt;margin-top:9.25pt;width:188.25pt;height:119.25pt;z-index:251688960;v-text-anchor:middle" strokeweight=".26mm">
            <v:fill color2="black"/>
            <v:stroke startarrow="block"/>
            <v:path arrowok="t"/>
            <v:textbox style="mso-rotate-with-shape:t" inset="0,0,0,0">
              <w:txbxContent>
                <w:p w:rsidR="001F3114" w:rsidRDefault="001F3114" w:rsidP="00DD30A7">
                  <w:pPr>
                    <w:overflowPunct w:val="0"/>
                    <w:spacing w:line="0" w:lineRule="atLeast"/>
                    <w:jc w:val="center"/>
                    <w:rPr>
                      <w:rFonts w:eastAsia="Lucida Sans Unicode" w:cs="Mangal"/>
                      <w:kern w:val="2"/>
                      <w:sz w:val="28"/>
                      <w:szCs w:val="28"/>
                      <w:lang w:eastAsia="hi-IN" w:bidi="hi-IN"/>
                    </w:rPr>
                  </w:pPr>
                  <w:r>
                    <w:rPr>
                      <w:rFonts w:eastAsia="Lucida Sans Unicode" w:cs="Mangal"/>
                      <w:kern w:val="2"/>
                      <w:sz w:val="28"/>
                      <w:szCs w:val="28"/>
                      <w:lang w:eastAsia="hi-IN" w:bidi="hi-IN"/>
                    </w:rPr>
                    <w:t>В случае нарушений выдается предписание об устранении нарушений</w:t>
                  </w:r>
                </w:p>
              </w:txbxContent>
            </v:textbox>
          </v:oval>
        </w:pict>
      </w:r>
    </w:p>
    <w:p w:rsidR="00DD30A7" w:rsidRDefault="00DD30A7" w:rsidP="00DD30A7">
      <w:pPr>
        <w:autoSpaceDE w:val="0"/>
        <w:jc w:val="center"/>
      </w:pPr>
    </w:p>
    <w:p w:rsidR="00DD30A7" w:rsidRDefault="00DD30A7" w:rsidP="00DD30A7">
      <w:pPr>
        <w:autoSpaceDE w:val="0"/>
        <w:jc w:val="center"/>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spacing w:line="100" w:lineRule="atLeast"/>
        <w:jc w:val="right"/>
      </w:pPr>
    </w:p>
    <w:p w:rsidR="00DD30A7" w:rsidRDefault="00DD30A7" w:rsidP="00DD30A7">
      <w:pPr>
        <w:pStyle w:val="aa"/>
        <w:spacing w:before="0" w:beforeAutospacing="0" w:after="0" w:afterAutospacing="0"/>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0810B2" w:rsidRDefault="000810B2"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2</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 администрации</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 xml:space="preserve">по осуществлению муниципального земельного контроля </w:t>
      </w:r>
    </w:p>
    <w:p w:rsidR="00DD30A7" w:rsidRPr="00A27608" w:rsidRDefault="00DD30A7" w:rsidP="00DD30A7">
      <w:pPr>
        <w:pStyle w:val="aa"/>
        <w:spacing w:before="0" w:beforeAutospacing="0" w:after="0" w:afterAutospacing="0"/>
        <w:jc w:val="right"/>
        <w:rPr>
          <w:rFonts w:ascii="Arial" w:hAnsi="Arial" w:cs="Arial"/>
          <w:color w:val="323232"/>
          <w:sz w:val="20"/>
          <w:szCs w:val="20"/>
        </w:rPr>
      </w:pPr>
    </w:p>
    <w:p w:rsidR="00DD30A7" w:rsidRPr="00400FE1" w:rsidRDefault="00DD30A7" w:rsidP="00DD30A7">
      <w:pPr>
        <w:pStyle w:val="aa"/>
        <w:spacing w:before="0" w:beforeAutospacing="0" w:after="0" w:afterAutospacing="0"/>
        <w:jc w:val="center"/>
        <w:rPr>
          <w:color w:val="323232"/>
        </w:rPr>
      </w:pPr>
      <w:r w:rsidRPr="00400FE1">
        <w:rPr>
          <w:b/>
          <w:bCs/>
          <w:color w:val="000000"/>
          <w:sz w:val="27"/>
          <w:szCs w:val="27"/>
        </w:rPr>
        <w:t>АДМИНИСТРАЦИЯ</w:t>
      </w:r>
    </w:p>
    <w:p w:rsidR="00377069" w:rsidRDefault="00377069" w:rsidP="00DD30A7">
      <w:pPr>
        <w:pStyle w:val="aa"/>
        <w:spacing w:before="0" w:beforeAutospacing="0" w:after="0" w:afterAutospacing="0"/>
        <w:jc w:val="center"/>
        <w:rPr>
          <w:b/>
          <w:bCs/>
          <w:color w:val="000000"/>
          <w:sz w:val="27"/>
          <w:szCs w:val="27"/>
        </w:rPr>
      </w:pPr>
      <w:r>
        <w:rPr>
          <w:b/>
          <w:bCs/>
          <w:color w:val="000000"/>
          <w:sz w:val="27"/>
          <w:szCs w:val="27"/>
        </w:rPr>
        <w:t xml:space="preserve">МУНИЦИПАЛЬНОГО ОБРАЗОВАНИЯ «ИРХИДЕЙ </w:t>
      </w:r>
    </w:p>
    <w:p w:rsidR="00DD30A7" w:rsidRPr="00400FE1" w:rsidRDefault="00377069" w:rsidP="00DD30A7">
      <w:pPr>
        <w:pStyle w:val="aa"/>
        <w:spacing w:before="0" w:beforeAutospacing="0" w:after="0" w:afterAutospacing="0"/>
        <w:jc w:val="center"/>
        <w:rPr>
          <w:color w:val="323232"/>
        </w:rPr>
      </w:pPr>
      <w:r>
        <w:rPr>
          <w:b/>
          <w:bCs/>
          <w:color w:val="000000"/>
          <w:sz w:val="27"/>
          <w:szCs w:val="27"/>
        </w:rPr>
        <w:t>ОСИНСКОГО</w:t>
      </w:r>
      <w:r w:rsidR="00DD30A7" w:rsidRPr="00400FE1">
        <w:rPr>
          <w:b/>
          <w:bCs/>
          <w:color w:val="000000"/>
          <w:sz w:val="27"/>
          <w:szCs w:val="27"/>
        </w:rPr>
        <w:t xml:space="preserve"> МУНИЦИПАЛЬНОГО РАЙОНА</w:t>
      </w:r>
    </w:p>
    <w:p w:rsidR="00DD30A7" w:rsidRPr="00400FE1" w:rsidRDefault="00377069" w:rsidP="00DD30A7">
      <w:pPr>
        <w:pStyle w:val="aa"/>
        <w:spacing w:before="0" w:beforeAutospacing="0" w:after="0" w:afterAutospacing="0"/>
        <w:jc w:val="center"/>
        <w:rPr>
          <w:color w:val="323232"/>
        </w:rPr>
      </w:pPr>
      <w:r>
        <w:rPr>
          <w:b/>
          <w:bCs/>
          <w:color w:val="000000"/>
          <w:sz w:val="27"/>
          <w:szCs w:val="27"/>
        </w:rPr>
        <w:t xml:space="preserve">ИРКУСТКОЙ </w:t>
      </w:r>
      <w:r w:rsidR="00DD30A7" w:rsidRPr="00400FE1">
        <w:rPr>
          <w:b/>
          <w:bCs/>
          <w:color w:val="000000"/>
          <w:sz w:val="27"/>
          <w:szCs w:val="27"/>
        </w:rPr>
        <w:t>ОБЛАСТИ</w:t>
      </w:r>
    </w:p>
    <w:p w:rsidR="00DD30A7" w:rsidRPr="00400FE1" w:rsidRDefault="00DD30A7" w:rsidP="00DD30A7">
      <w:pPr>
        <w:pStyle w:val="aa"/>
        <w:spacing w:before="0" w:beforeAutospacing="0" w:after="0" w:afterAutospacing="0"/>
        <w:jc w:val="center"/>
        <w:rPr>
          <w:color w:val="323232"/>
        </w:rPr>
      </w:pPr>
      <w:r w:rsidRPr="00400FE1">
        <w:rPr>
          <w:color w:val="323232"/>
        </w:rPr>
        <w:t> </w:t>
      </w:r>
    </w:p>
    <w:p w:rsidR="00DD30A7" w:rsidRPr="00400FE1" w:rsidRDefault="00DD30A7" w:rsidP="00DD30A7">
      <w:pPr>
        <w:pStyle w:val="aa"/>
        <w:spacing w:before="0" w:beforeAutospacing="0" w:after="0" w:afterAutospacing="0"/>
        <w:jc w:val="center"/>
        <w:rPr>
          <w:color w:val="323232"/>
        </w:rPr>
      </w:pPr>
      <w:r>
        <w:rPr>
          <w:b/>
          <w:bCs/>
          <w:color w:val="000000"/>
          <w:sz w:val="27"/>
          <w:szCs w:val="27"/>
        </w:rPr>
        <w:t>РАСПОРЯЖЕНИЕ</w:t>
      </w:r>
    </w:p>
    <w:p w:rsidR="00DD30A7" w:rsidRPr="00400FE1" w:rsidRDefault="00DD30A7" w:rsidP="00DD30A7">
      <w:pPr>
        <w:pStyle w:val="aa"/>
        <w:spacing w:before="0" w:beforeAutospacing="0" w:after="0" w:afterAutospacing="0"/>
        <w:rPr>
          <w:color w:val="323232"/>
        </w:rPr>
      </w:pPr>
      <w:r w:rsidRPr="00400FE1">
        <w:rPr>
          <w:color w:val="323232"/>
          <w:sz w:val="27"/>
          <w:szCs w:val="27"/>
        </w:rPr>
        <w:t>от _________________ года                                                                     № ____</w:t>
      </w:r>
    </w:p>
    <w:p w:rsidR="00DD30A7" w:rsidRDefault="00DD30A7" w:rsidP="00DD30A7">
      <w:pPr>
        <w:pStyle w:val="aa"/>
        <w:spacing w:before="0" w:beforeAutospacing="0" w:after="0" w:afterAutospacing="0"/>
        <w:jc w:val="center"/>
        <w:rPr>
          <w:rFonts w:ascii="Arial" w:hAnsi="Arial" w:cs="Arial"/>
          <w:color w:val="323232"/>
        </w:rPr>
      </w:pPr>
      <w:proofErr w:type="spellStart"/>
      <w:r>
        <w:rPr>
          <w:color w:val="000000"/>
          <w:sz w:val="27"/>
          <w:szCs w:val="27"/>
        </w:rPr>
        <w:t>д</w:t>
      </w:r>
      <w:proofErr w:type="gramStart"/>
      <w:r>
        <w:rPr>
          <w:color w:val="000000"/>
          <w:sz w:val="27"/>
          <w:szCs w:val="27"/>
        </w:rPr>
        <w:t>.</w:t>
      </w:r>
      <w:r w:rsidR="00377069">
        <w:rPr>
          <w:color w:val="000000"/>
          <w:sz w:val="27"/>
          <w:szCs w:val="27"/>
        </w:rPr>
        <w:t>И</w:t>
      </w:r>
      <w:proofErr w:type="gramEnd"/>
      <w:r w:rsidR="00377069">
        <w:rPr>
          <w:color w:val="000000"/>
          <w:sz w:val="27"/>
          <w:szCs w:val="27"/>
        </w:rPr>
        <w:t>РХИДЕЙ</w:t>
      </w:r>
      <w:proofErr w:type="spellEnd"/>
    </w:p>
    <w:p w:rsidR="00DD30A7" w:rsidRDefault="00DD30A7" w:rsidP="00DD30A7">
      <w:pPr>
        <w:pStyle w:val="aa"/>
        <w:spacing w:before="0" w:beforeAutospacing="0" w:after="0" w:afterAutospacing="0"/>
        <w:jc w:val="center"/>
        <w:rPr>
          <w:rFonts w:ascii="Arial" w:hAnsi="Arial" w:cs="Arial"/>
          <w:color w:val="323232"/>
        </w:rPr>
      </w:pPr>
      <w:r>
        <w:rPr>
          <w:rFonts w:ascii="Arial" w:hAnsi="Arial" w:cs="Arial"/>
          <w:color w:val="323232"/>
        </w:rPr>
        <w:t> </w:t>
      </w:r>
    </w:p>
    <w:p w:rsidR="00DD30A7" w:rsidRDefault="00DD30A7" w:rsidP="00DD30A7">
      <w:pPr>
        <w:spacing w:before="240" w:after="400"/>
        <w:jc w:val="center"/>
        <w:rPr>
          <w:b/>
          <w:bCs/>
          <w:sz w:val="26"/>
          <w:szCs w:val="26"/>
        </w:rPr>
      </w:pPr>
      <w:r>
        <w:rPr>
          <w:b/>
          <w:bCs/>
          <w:sz w:val="26"/>
          <w:szCs w:val="26"/>
        </w:rPr>
        <w:t>О проведении проверки соблюдения земельного законодательства</w:t>
      </w:r>
    </w:p>
    <w:tbl>
      <w:tblPr>
        <w:tblW w:w="0" w:type="auto"/>
        <w:tblLayout w:type="fixed"/>
        <w:tblCellMar>
          <w:left w:w="28" w:type="dxa"/>
          <w:right w:w="28" w:type="dxa"/>
        </w:tblCellMar>
        <w:tblLook w:val="0000"/>
      </w:tblPr>
      <w:tblGrid>
        <w:gridCol w:w="187"/>
        <w:gridCol w:w="425"/>
        <w:gridCol w:w="255"/>
        <w:gridCol w:w="1690"/>
        <w:gridCol w:w="471"/>
        <w:gridCol w:w="227"/>
        <w:gridCol w:w="4263"/>
        <w:gridCol w:w="425"/>
        <w:gridCol w:w="2268"/>
      </w:tblGrid>
      <w:tr w:rsidR="00DD30A7" w:rsidTr="00C01D08">
        <w:tc>
          <w:tcPr>
            <w:tcW w:w="187" w:type="dxa"/>
            <w:tcBorders>
              <w:top w:val="nil"/>
              <w:left w:val="nil"/>
              <w:bottom w:val="nil"/>
              <w:right w:val="nil"/>
            </w:tcBorders>
            <w:vAlign w:val="bottom"/>
          </w:tcPr>
          <w:p w:rsidR="00DD30A7" w:rsidRDefault="00DD30A7" w:rsidP="00C01D08">
            <w:r>
              <w:t>“</w:t>
            </w:r>
          </w:p>
        </w:tc>
        <w:tc>
          <w:tcPr>
            <w:tcW w:w="425" w:type="dxa"/>
            <w:tcBorders>
              <w:top w:val="nil"/>
              <w:left w:val="nil"/>
              <w:bottom w:val="single" w:sz="4" w:space="0" w:color="auto"/>
              <w:right w:val="nil"/>
            </w:tcBorders>
            <w:vAlign w:val="bottom"/>
          </w:tcPr>
          <w:p w:rsidR="00DD30A7" w:rsidRDefault="00DD30A7" w:rsidP="00C01D08">
            <w:pPr>
              <w:jc w:val="center"/>
            </w:pPr>
          </w:p>
        </w:tc>
        <w:tc>
          <w:tcPr>
            <w:tcW w:w="255" w:type="dxa"/>
            <w:tcBorders>
              <w:top w:val="nil"/>
              <w:left w:val="nil"/>
              <w:bottom w:val="nil"/>
              <w:right w:val="nil"/>
            </w:tcBorders>
            <w:vAlign w:val="bottom"/>
          </w:tcPr>
          <w:p w:rsidR="00DD30A7" w:rsidRDefault="00DD30A7" w:rsidP="00C01D08">
            <w:r>
              <w:t>”</w:t>
            </w:r>
          </w:p>
        </w:tc>
        <w:tc>
          <w:tcPr>
            <w:tcW w:w="1690" w:type="dxa"/>
            <w:tcBorders>
              <w:top w:val="nil"/>
              <w:left w:val="nil"/>
              <w:bottom w:val="single" w:sz="4" w:space="0" w:color="auto"/>
              <w:right w:val="nil"/>
            </w:tcBorders>
            <w:vAlign w:val="bottom"/>
          </w:tcPr>
          <w:p w:rsidR="00DD30A7" w:rsidRDefault="00DD30A7" w:rsidP="00C01D08">
            <w:pPr>
              <w:jc w:val="center"/>
            </w:pPr>
          </w:p>
        </w:tc>
        <w:tc>
          <w:tcPr>
            <w:tcW w:w="471" w:type="dxa"/>
            <w:tcBorders>
              <w:top w:val="nil"/>
              <w:left w:val="nil"/>
              <w:bottom w:val="nil"/>
              <w:right w:val="nil"/>
            </w:tcBorders>
            <w:vAlign w:val="bottom"/>
          </w:tcPr>
          <w:p w:rsidR="00DD30A7" w:rsidRDefault="00DD30A7" w:rsidP="00C01D08">
            <w:pPr>
              <w:jc w:val="right"/>
            </w:pPr>
            <w:r>
              <w:t>20</w:t>
            </w:r>
          </w:p>
        </w:tc>
        <w:tc>
          <w:tcPr>
            <w:tcW w:w="227" w:type="dxa"/>
            <w:tcBorders>
              <w:top w:val="nil"/>
              <w:left w:val="nil"/>
              <w:bottom w:val="single" w:sz="4" w:space="0" w:color="auto"/>
              <w:right w:val="nil"/>
            </w:tcBorders>
            <w:vAlign w:val="bottom"/>
          </w:tcPr>
          <w:p w:rsidR="00DD30A7" w:rsidRDefault="00DD30A7" w:rsidP="00C01D08"/>
        </w:tc>
        <w:tc>
          <w:tcPr>
            <w:tcW w:w="4263" w:type="dxa"/>
            <w:tcBorders>
              <w:top w:val="nil"/>
              <w:left w:val="nil"/>
              <w:bottom w:val="nil"/>
              <w:right w:val="nil"/>
            </w:tcBorders>
            <w:vAlign w:val="bottom"/>
          </w:tcPr>
          <w:p w:rsidR="00DD30A7" w:rsidRDefault="00DD30A7" w:rsidP="00C01D08">
            <w:pPr>
              <w:ind w:left="57"/>
            </w:pPr>
            <w:proofErr w:type="gramStart"/>
            <w:r>
              <w:t>г</w:t>
            </w:r>
            <w:proofErr w:type="gramEnd"/>
            <w:r>
              <w:t>.</w:t>
            </w:r>
          </w:p>
        </w:tc>
        <w:tc>
          <w:tcPr>
            <w:tcW w:w="425" w:type="dxa"/>
            <w:tcBorders>
              <w:top w:val="nil"/>
              <w:left w:val="nil"/>
              <w:bottom w:val="nil"/>
              <w:right w:val="nil"/>
            </w:tcBorders>
            <w:vAlign w:val="bottom"/>
          </w:tcPr>
          <w:p w:rsidR="00DD30A7" w:rsidRDefault="00DD30A7" w:rsidP="00C01D08">
            <w:pPr>
              <w:ind w:right="57"/>
              <w:jc w:val="right"/>
            </w:pPr>
            <w:r>
              <w:t>№</w:t>
            </w:r>
          </w:p>
        </w:tc>
        <w:tc>
          <w:tcPr>
            <w:tcW w:w="2268" w:type="dxa"/>
            <w:tcBorders>
              <w:top w:val="nil"/>
              <w:left w:val="nil"/>
              <w:bottom w:val="single" w:sz="4" w:space="0" w:color="auto"/>
              <w:right w:val="nil"/>
            </w:tcBorders>
            <w:vAlign w:val="bottom"/>
          </w:tcPr>
          <w:p w:rsidR="00DD30A7" w:rsidRDefault="00DD30A7" w:rsidP="00C01D08">
            <w:pPr>
              <w:jc w:val="center"/>
            </w:pPr>
          </w:p>
        </w:tc>
      </w:tr>
    </w:tbl>
    <w:p w:rsidR="00DD30A7" w:rsidRPr="00B527A5" w:rsidRDefault="00DD30A7" w:rsidP="00DD30A7">
      <w:pPr>
        <w:jc w:val="center"/>
        <w:rPr>
          <w:sz w:val="20"/>
        </w:rPr>
      </w:pPr>
    </w:p>
    <w:p w:rsidR="00DD30A7" w:rsidRPr="00B527A5" w:rsidRDefault="00DD30A7" w:rsidP="00DD30A7">
      <w:pPr>
        <w:pBdr>
          <w:top w:val="single" w:sz="4" w:space="1" w:color="auto"/>
        </w:pBdr>
        <w:jc w:val="center"/>
        <w:rPr>
          <w:sz w:val="20"/>
        </w:rPr>
      </w:pPr>
      <w:r w:rsidRPr="00B527A5">
        <w:rPr>
          <w:sz w:val="20"/>
        </w:rPr>
        <w:t>(руководитель органа местного самоуправления или уполномоченного им органа)</w:t>
      </w:r>
      <w:r w:rsidRPr="00100C9C">
        <w:rPr>
          <w:sz w:val="20"/>
        </w:rPr>
        <w:t>, руководствуясь ст. 72 Земельного кодекса</w:t>
      </w:r>
      <w:r>
        <w:rPr>
          <w:sz w:val="20"/>
        </w:rPr>
        <w:t xml:space="preserve"> </w:t>
      </w:r>
      <w:r w:rsidRPr="00B527A5">
        <w:rPr>
          <w:sz w:val="20"/>
        </w:rPr>
        <w:t>РФ, рассмотрев:</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(рассмотренные материалы и кем представлены)</w:t>
      </w:r>
    </w:p>
    <w:p w:rsidR="00DD30A7" w:rsidRPr="00B527A5" w:rsidRDefault="00DD30A7" w:rsidP="00DD30A7">
      <w:pPr>
        <w:pBdr>
          <w:top w:val="single" w:sz="4" w:space="1" w:color="auto"/>
        </w:pBdr>
        <w:rPr>
          <w:sz w:val="20"/>
        </w:rPr>
      </w:pPr>
    </w:p>
    <w:p w:rsidR="00DD30A7" w:rsidRPr="00B527A5" w:rsidRDefault="00DD30A7" w:rsidP="00DD30A7">
      <w:pPr>
        <w:jc w:val="center"/>
        <w:rPr>
          <w:sz w:val="20"/>
        </w:rPr>
      </w:pPr>
      <w:r w:rsidRPr="00B527A5">
        <w:rPr>
          <w:sz w:val="20"/>
        </w:rPr>
        <w:t>РАСПОРЯДИЛСЯ:</w:t>
      </w:r>
    </w:p>
    <w:p w:rsidR="00DD30A7" w:rsidRPr="00B527A5" w:rsidRDefault="00DD30A7" w:rsidP="00DD30A7">
      <w:pPr>
        <w:rPr>
          <w:sz w:val="20"/>
        </w:rPr>
      </w:pPr>
      <w:r w:rsidRPr="00B527A5">
        <w:rPr>
          <w:sz w:val="20"/>
        </w:rPr>
        <w:t xml:space="preserve">направить  </w:t>
      </w:r>
    </w:p>
    <w:p w:rsidR="00DD30A7" w:rsidRPr="00B527A5" w:rsidRDefault="00DD30A7" w:rsidP="00DD30A7">
      <w:pPr>
        <w:pBdr>
          <w:top w:val="single" w:sz="4" w:space="1" w:color="auto"/>
        </w:pBdr>
        <w:ind w:left="1160"/>
        <w:jc w:val="center"/>
        <w:rPr>
          <w:sz w:val="20"/>
        </w:rPr>
      </w:pPr>
      <w:r w:rsidRPr="00B527A5">
        <w:rPr>
          <w:sz w:val="20"/>
        </w:rPr>
        <w:t>(Ф.И.О. инспектора по использованию и охране земель)</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для проведения проверки соблюдения земельного законодательства  </w:t>
      </w:r>
      <w:r>
        <w:rPr>
          <w:sz w:val="20"/>
        </w:rPr>
        <w:t>__________________________________________</w:t>
      </w:r>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(наименование юридического лица, Ф.И.О. индивидуального предпринимателя,</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должностного или физического лица)</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r w:rsidRPr="00B527A5">
        <w:rPr>
          <w:sz w:val="20"/>
        </w:rPr>
        <w:t xml:space="preserve">на земельном участке, расположенном по адресу:  </w:t>
      </w:r>
    </w:p>
    <w:p w:rsidR="00DD30A7" w:rsidRPr="00B527A5" w:rsidRDefault="00DD30A7" w:rsidP="00DD30A7">
      <w:pPr>
        <w:pBdr>
          <w:top w:val="single" w:sz="4" w:space="1" w:color="auto"/>
        </w:pBdr>
        <w:ind w:left="5160"/>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1188"/>
        <w:gridCol w:w="1605"/>
        <w:gridCol w:w="737"/>
        <w:gridCol w:w="6704"/>
      </w:tblGrid>
      <w:tr w:rsidR="00DD30A7" w:rsidRPr="00B527A5" w:rsidTr="00C01D08">
        <w:tc>
          <w:tcPr>
            <w:tcW w:w="1188" w:type="dxa"/>
            <w:tcBorders>
              <w:top w:val="nil"/>
              <w:left w:val="nil"/>
              <w:bottom w:val="nil"/>
              <w:right w:val="nil"/>
            </w:tcBorders>
            <w:vAlign w:val="bottom"/>
          </w:tcPr>
          <w:p w:rsidR="00DD30A7" w:rsidRPr="00B527A5" w:rsidRDefault="00DD30A7" w:rsidP="00C01D08">
            <w:pPr>
              <w:rPr>
                <w:sz w:val="20"/>
              </w:rPr>
            </w:pPr>
            <w:r w:rsidRPr="00B527A5">
              <w:rPr>
                <w:sz w:val="20"/>
              </w:rPr>
              <w:t>площадью</w:t>
            </w:r>
          </w:p>
        </w:tc>
        <w:tc>
          <w:tcPr>
            <w:tcW w:w="160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737" w:type="dxa"/>
            <w:tcBorders>
              <w:top w:val="nil"/>
              <w:left w:val="nil"/>
              <w:bottom w:val="nil"/>
              <w:right w:val="nil"/>
            </w:tcBorders>
            <w:vAlign w:val="bottom"/>
          </w:tcPr>
          <w:p w:rsidR="00DD30A7" w:rsidRPr="00B527A5" w:rsidRDefault="00DD30A7" w:rsidP="00C01D08">
            <w:pPr>
              <w:jc w:val="center"/>
              <w:rPr>
                <w:sz w:val="20"/>
              </w:rPr>
            </w:pPr>
            <w:r w:rsidRPr="00B527A5">
              <w:rPr>
                <w:sz w:val="20"/>
              </w:rPr>
              <w:t>кв. м</w:t>
            </w:r>
          </w:p>
        </w:tc>
        <w:tc>
          <w:tcPr>
            <w:tcW w:w="6704" w:type="dxa"/>
            <w:tcBorders>
              <w:top w:val="nil"/>
              <w:left w:val="nil"/>
              <w:bottom w:val="single" w:sz="4" w:space="0" w:color="auto"/>
              <w:right w:val="nil"/>
            </w:tcBorders>
            <w:vAlign w:val="bottom"/>
          </w:tcPr>
          <w:p w:rsidR="00DD30A7" w:rsidRPr="00B527A5" w:rsidRDefault="00DD30A7" w:rsidP="00C01D08">
            <w:pPr>
              <w:rPr>
                <w:sz w:val="20"/>
              </w:rPr>
            </w:pPr>
          </w:p>
        </w:tc>
      </w:tr>
    </w:tbl>
    <w:p w:rsidR="00DD30A7" w:rsidRPr="00B527A5" w:rsidRDefault="00DD30A7" w:rsidP="00DD30A7">
      <w:pPr>
        <w:rPr>
          <w:sz w:val="20"/>
        </w:rPr>
      </w:pPr>
    </w:p>
    <w:p w:rsidR="00DD30A7" w:rsidRPr="00B527A5" w:rsidRDefault="00DD30A7" w:rsidP="00DD30A7">
      <w:pPr>
        <w:pBdr>
          <w:top w:val="single" w:sz="4" w:space="1" w:color="auto"/>
        </w:pBdr>
        <w:jc w:val="center"/>
        <w:rPr>
          <w:sz w:val="20"/>
        </w:rPr>
      </w:pPr>
      <w:proofErr w:type="gramStart"/>
      <w:r w:rsidRPr="00B527A5">
        <w:rPr>
          <w:sz w:val="20"/>
        </w:rPr>
        <w:t>(сведения о земельном участке: вид разрешенного использования, кадастровый номер,</w:t>
      </w:r>
      <w:proofErr w:type="gramEnd"/>
    </w:p>
    <w:p w:rsidR="00DD30A7" w:rsidRPr="00B527A5" w:rsidRDefault="00DD30A7" w:rsidP="00DD30A7">
      <w:pPr>
        <w:rPr>
          <w:sz w:val="20"/>
        </w:rPr>
      </w:pPr>
    </w:p>
    <w:p w:rsidR="00DD30A7" w:rsidRPr="00B527A5" w:rsidRDefault="00DD30A7" w:rsidP="00DD30A7">
      <w:pPr>
        <w:pBdr>
          <w:top w:val="single" w:sz="4" w:space="1" w:color="auto"/>
        </w:pBdr>
        <w:jc w:val="center"/>
        <w:rPr>
          <w:sz w:val="20"/>
        </w:rPr>
      </w:pPr>
      <w:r w:rsidRPr="00B527A5">
        <w:rPr>
          <w:sz w:val="20"/>
        </w:rPr>
        <w:t>вид права, правоустанавливающие (</w:t>
      </w:r>
      <w:proofErr w:type="spellStart"/>
      <w:r w:rsidRPr="00B527A5">
        <w:rPr>
          <w:sz w:val="20"/>
        </w:rPr>
        <w:t>правоудостоверяющие</w:t>
      </w:r>
      <w:proofErr w:type="spellEnd"/>
      <w:r w:rsidRPr="00B527A5">
        <w:rPr>
          <w:sz w:val="20"/>
        </w:rPr>
        <w:t>) документы)</w:t>
      </w:r>
    </w:p>
    <w:p w:rsidR="00DD30A7" w:rsidRPr="00B527A5" w:rsidRDefault="00DD30A7" w:rsidP="00DD30A7">
      <w:pPr>
        <w:rPr>
          <w:sz w:val="20"/>
        </w:rPr>
      </w:pPr>
    </w:p>
    <w:p w:rsidR="00DD30A7" w:rsidRPr="00B527A5" w:rsidRDefault="00DD30A7" w:rsidP="00DD30A7">
      <w:pPr>
        <w:pBdr>
          <w:top w:val="single" w:sz="4" w:space="1" w:color="auto"/>
        </w:pBdr>
        <w:rPr>
          <w:sz w:val="20"/>
        </w:rPr>
      </w:pPr>
    </w:p>
    <w:p w:rsidR="00DD30A7" w:rsidRPr="00B527A5" w:rsidRDefault="00DD30A7" w:rsidP="00DD30A7">
      <w:pPr>
        <w:rPr>
          <w:sz w:val="20"/>
        </w:rPr>
      </w:pPr>
    </w:p>
    <w:p w:rsidR="00DD30A7" w:rsidRPr="00B527A5" w:rsidRDefault="00DD30A7" w:rsidP="00DD30A7">
      <w:pPr>
        <w:pBdr>
          <w:top w:val="single" w:sz="4" w:space="1" w:color="auto"/>
        </w:pBd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tabs>
                <w:tab w:val="left" w:pos="2694"/>
              </w:tabs>
              <w:ind w:right="217"/>
              <w:rPr>
                <w:sz w:val="20"/>
              </w:rPr>
            </w:pPr>
            <w:r w:rsidRPr="00B527A5">
              <w:rPr>
                <w:sz w:val="20"/>
              </w:rPr>
              <w:t>Дата начала проверки</w:t>
            </w:r>
            <w:r w:rsidRPr="00B527A5">
              <w:rPr>
                <w:sz w:val="20"/>
              </w:rPr>
              <w:tab/>
              <w:t>“</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DD30A7" w:rsidRPr="00B527A5" w:rsidTr="00C01D08">
        <w:tc>
          <w:tcPr>
            <w:tcW w:w="2892" w:type="dxa"/>
            <w:tcBorders>
              <w:top w:val="nil"/>
              <w:left w:val="nil"/>
              <w:bottom w:val="nil"/>
              <w:right w:val="nil"/>
            </w:tcBorders>
            <w:vAlign w:val="bottom"/>
          </w:tcPr>
          <w:p w:rsidR="00DD30A7" w:rsidRPr="00B527A5" w:rsidRDefault="00DD30A7" w:rsidP="00C01D08">
            <w:pPr>
              <w:rPr>
                <w:sz w:val="20"/>
              </w:rPr>
            </w:pPr>
            <w:r w:rsidRPr="00B527A5">
              <w:rPr>
                <w:sz w:val="20"/>
              </w:rPr>
              <w:t>Дата окончания проверки “</w:t>
            </w:r>
          </w:p>
        </w:tc>
        <w:tc>
          <w:tcPr>
            <w:tcW w:w="425"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255" w:type="dxa"/>
            <w:tcBorders>
              <w:top w:val="nil"/>
              <w:left w:val="nil"/>
              <w:bottom w:val="nil"/>
              <w:right w:val="nil"/>
            </w:tcBorders>
            <w:vAlign w:val="bottom"/>
          </w:tcPr>
          <w:p w:rsidR="00DD30A7" w:rsidRPr="00B527A5" w:rsidRDefault="00DD30A7" w:rsidP="00C01D08">
            <w:pPr>
              <w:rPr>
                <w:sz w:val="20"/>
              </w:rPr>
            </w:pPr>
            <w:r w:rsidRPr="00B527A5">
              <w:rPr>
                <w:sz w:val="20"/>
              </w:rPr>
              <w:t>”</w:t>
            </w:r>
          </w:p>
        </w:tc>
        <w:tc>
          <w:tcPr>
            <w:tcW w:w="1531"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471" w:type="dxa"/>
            <w:tcBorders>
              <w:top w:val="nil"/>
              <w:left w:val="nil"/>
              <w:bottom w:val="nil"/>
              <w:right w:val="nil"/>
            </w:tcBorders>
            <w:vAlign w:val="bottom"/>
          </w:tcPr>
          <w:p w:rsidR="00DD30A7" w:rsidRPr="00B527A5" w:rsidRDefault="00DD30A7" w:rsidP="00C01D08">
            <w:pPr>
              <w:jc w:val="right"/>
              <w:rPr>
                <w:sz w:val="20"/>
              </w:rPr>
            </w:pPr>
            <w:r w:rsidRPr="00B527A5">
              <w:rPr>
                <w:sz w:val="20"/>
              </w:rPr>
              <w:t>200</w:t>
            </w:r>
          </w:p>
        </w:tc>
        <w:tc>
          <w:tcPr>
            <w:tcW w:w="227" w:type="dxa"/>
            <w:tcBorders>
              <w:top w:val="nil"/>
              <w:left w:val="nil"/>
              <w:bottom w:val="single" w:sz="4" w:space="0" w:color="auto"/>
              <w:right w:val="nil"/>
            </w:tcBorders>
            <w:vAlign w:val="bottom"/>
          </w:tcPr>
          <w:p w:rsidR="00DD30A7" w:rsidRPr="00B527A5" w:rsidRDefault="00DD30A7" w:rsidP="00C01D08">
            <w:pPr>
              <w:rPr>
                <w:sz w:val="20"/>
              </w:rPr>
            </w:pPr>
          </w:p>
        </w:tc>
        <w:tc>
          <w:tcPr>
            <w:tcW w:w="375" w:type="dxa"/>
            <w:tcBorders>
              <w:top w:val="nil"/>
              <w:left w:val="nil"/>
              <w:bottom w:val="nil"/>
              <w:right w:val="nil"/>
            </w:tcBorders>
            <w:vAlign w:val="bottom"/>
          </w:tcPr>
          <w:p w:rsidR="00DD30A7" w:rsidRPr="00B527A5" w:rsidRDefault="00DD30A7" w:rsidP="00C01D08">
            <w:pPr>
              <w:ind w:left="57"/>
              <w:rPr>
                <w:sz w:val="20"/>
              </w:rPr>
            </w:pPr>
            <w:proofErr w:type="gramStart"/>
            <w:r w:rsidRPr="00B527A5">
              <w:rPr>
                <w:sz w:val="20"/>
              </w:rPr>
              <w:t>г</w:t>
            </w:r>
            <w:proofErr w:type="gramEnd"/>
            <w:r w:rsidRPr="00B527A5">
              <w:rPr>
                <w:sz w:val="20"/>
              </w:rPr>
              <w:t>.</w:t>
            </w:r>
          </w:p>
        </w:tc>
      </w:tr>
    </w:tbl>
    <w:p w:rsidR="00DD30A7" w:rsidRPr="00B527A5" w:rsidRDefault="00DD30A7" w:rsidP="00DD30A7">
      <w:pPr>
        <w:rPr>
          <w:sz w:val="20"/>
        </w:rPr>
      </w:pPr>
    </w:p>
    <w:tbl>
      <w:tblPr>
        <w:tblW w:w="0" w:type="auto"/>
        <w:jc w:val="right"/>
        <w:tblLayout w:type="fixed"/>
        <w:tblCellMar>
          <w:left w:w="28" w:type="dxa"/>
          <w:right w:w="28" w:type="dxa"/>
        </w:tblCellMar>
        <w:tblLook w:val="0000"/>
      </w:tblPr>
      <w:tblGrid>
        <w:gridCol w:w="2553"/>
        <w:gridCol w:w="851"/>
        <w:gridCol w:w="3260"/>
      </w:tblGrid>
      <w:tr w:rsidR="00DD30A7" w:rsidRPr="00B527A5" w:rsidTr="00C01D08">
        <w:trPr>
          <w:jc w:val="right"/>
        </w:trPr>
        <w:tc>
          <w:tcPr>
            <w:tcW w:w="2553" w:type="dxa"/>
            <w:tcBorders>
              <w:top w:val="nil"/>
              <w:left w:val="nil"/>
              <w:bottom w:val="single" w:sz="4" w:space="0" w:color="auto"/>
              <w:right w:val="nil"/>
            </w:tcBorders>
            <w:vAlign w:val="bottom"/>
          </w:tcPr>
          <w:p w:rsidR="00DD30A7" w:rsidRPr="00B527A5" w:rsidRDefault="00DD30A7" w:rsidP="00C01D08">
            <w:pPr>
              <w:jc w:val="center"/>
              <w:rPr>
                <w:sz w:val="20"/>
              </w:rPr>
            </w:pPr>
          </w:p>
        </w:tc>
        <w:tc>
          <w:tcPr>
            <w:tcW w:w="851" w:type="dxa"/>
            <w:tcBorders>
              <w:top w:val="nil"/>
              <w:left w:val="nil"/>
              <w:bottom w:val="nil"/>
              <w:right w:val="nil"/>
            </w:tcBorders>
            <w:vAlign w:val="bottom"/>
          </w:tcPr>
          <w:p w:rsidR="00DD30A7" w:rsidRPr="00B527A5" w:rsidRDefault="00DD30A7" w:rsidP="00C01D08">
            <w:pPr>
              <w:rPr>
                <w:sz w:val="20"/>
              </w:rPr>
            </w:pPr>
          </w:p>
        </w:tc>
        <w:tc>
          <w:tcPr>
            <w:tcW w:w="3260" w:type="dxa"/>
            <w:tcBorders>
              <w:top w:val="nil"/>
              <w:left w:val="nil"/>
              <w:bottom w:val="single" w:sz="4" w:space="0" w:color="auto"/>
              <w:right w:val="nil"/>
            </w:tcBorders>
            <w:vAlign w:val="bottom"/>
          </w:tcPr>
          <w:p w:rsidR="00DD30A7" w:rsidRPr="00B527A5" w:rsidRDefault="00DD30A7" w:rsidP="00C01D08">
            <w:pPr>
              <w:jc w:val="center"/>
              <w:rPr>
                <w:sz w:val="20"/>
              </w:rPr>
            </w:pPr>
          </w:p>
        </w:tc>
      </w:tr>
      <w:tr w:rsidR="00DD30A7" w:rsidRPr="00B527A5" w:rsidTr="00C01D08">
        <w:trPr>
          <w:jc w:val="right"/>
        </w:trPr>
        <w:tc>
          <w:tcPr>
            <w:tcW w:w="2553" w:type="dxa"/>
            <w:tcBorders>
              <w:top w:val="nil"/>
              <w:left w:val="nil"/>
              <w:bottom w:val="nil"/>
              <w:right w:val="nil"/>
            </w:tcBorders>
          </w:tcPr>
          <w:p w:rsidR="00DD30A7" w:rsidRPr="00B527A5" w:rsidRDefault="00DD30A7" w:rsidP="00C01D08">
            <w:pPr>
              <w:jc w:val="center"/>
              <w:rPr>
                <w:sz w:val="20"/>
              </w:rPr>
            </w:pPr>
            <w:r w:rsidRPr="00B527A5">
              <w:rPr>
                <w:sz w:val="20"/>
              </w:rPr>
              <w:t>(подпись)</w:t>
            </w:r>
          </w:p>
        </w:tc>
        <w:tc>
          <w:tcPr>
            <w:tcW w:w="851" w:type="dxa"/>
            <w:tcBorders>
              <w:top w:val="nil"/>
              <w:left w:val="nil"/>
              <w:bottom w:val="nil"/>
              <w:right w:val="nil"/>
            </w:tcBorders>
          </w:tcPr>
          <w:p w:rsidR="00DD30A7" w:rsidRPr="00B527A5" w:rsidRDefault="00DD30A7" w:rsidP="00C01D08">
            <w:pPr>
              <w:rPr>
                <w:sz w:val="20"/>
              </w:rPr>
            </w:pPr>
          </w:p>
        </w:tc>
        <w:tc>
          <w:tcPr>
            <w:tcW w:w="3260" w:type="dxa"/>
            <w:tcBorders>
              <w:top w:val="nil"/>
              <w:left w:val="nil"/>
              <w:bottom w:val="nil"/>
              <w:right w:val="nil"/>
            </w:tcBorders>
          </w:tcPr>
          <w:p w:rsidR="00DD30A7" w:rsidRPr="00B527A5" w:rsidRDefault="00DD30A7" w:rsidP="00C01D08">
            <w:pPr>
              <w:jc w:val="center"/>
              <w:rPr>
                <w:sz w:val="20"/>
              </w:rPr>
            </w:pPr>
            <w:r w:rsidRPr="00B527A5">
              <w:rPr>
                <w:sz w:val="20"/>
              </w:rPr>
              <w:t>(Ф.И.О.)</w:t>
            </w:r>
          </w:p>
        </w:tc>
      </w:tr>
    </w:tbl>
    <w:p w:rsidR="00DD30A7" w:rsidRPr="00B527A5" w:rsidRDefault="00DD30A7" w:rsidP="00DD30A7">
      <w:pPr>
        <w:jc w:val="center"/>
        <w:rPr>
          <w:sz w:val="20"/>
        </w:rPr>
      </w:pPr>
    </w:p>
    <w:p w:rsidR="00DD30A7" w:rsidRPr="00100C9C" w:rsidRDefault="00DD30A7" w:rsidP="00DD30A7">
      <w:pPr>
        <w:pBdr>
          <w:top w:val="single" w:sz="4" w:space="1" w:color="auto"/>
        </w:pBdr>
        <w:jc w:val="center"/>
        <w:rPr>
          <w:sz w:val="20"/>
        </w:rPr>
      </w:pPr>
      <w:r w:rsidRPr="00B527A5">
        <w:t>(отметка о вручении распоряжения)</w:t>
      </w: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68341D" w:rsidRDefault="00DD30A7" w:rsidP="00DD30A7">
      <w:pPr>
        <w:pStyle w:val="aa"/>
        <w:spacing w:before="0" w:beforeAutospacing="0" w:after="0" w:afterAutospacing="0"/>
        <w:jc w:val="right"/>
        <w:rPr>
          <w:rFonts w:ascii="Arial" w:hAnsi="Arial" w:cs="Arial"/>
          <w:color w:val="323232"/>
          <w:sz w:val="20"/>
          <w:szCs w:val="20"/>
        </w:rPr>
      </w:pPr>
      <w:r w:rsidRPr="0068341D">
        <w:rPr>
          <w:color w:val="000000"/>
          <w:sz w:val="20"/>
          <w:szCs w:val="20"/>
        </w:rPr>
        <w:t>Приложение № 3</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к</w:t>
      </w:r>
      <w:r w:rsidRPr="0068341D">
        <w:rPr>
          <w:rStyle w:val="apple-converted-space"/>
          <w:color w:val="000000"/>
          <w:sz w:val="20"/>
          <w:szCs w:val="20"/>
        </w:rPr>
        <w:t> </w:t>
      </w:r>
      <w:r w:rsidRPr="0068341D">
        <w:rPr>
          <w:color w:val="000000"/>
          <w:sz w:val="20"/>
          <w:szCs w:val="20"/>
        </w:rPr>
        <w:t>Административному регламенту</w:t>
      </w:r>
    </w:p>
    <w:p w:rsidR="00DD30A7" w:rsidRDefault="00DD30A7" w:rsidP="00DD30A7">
      <w:pPr>
        <w:pStyle w:val="aa"/>
        <w:spacing w:before="0" w:beforeAutospacing="0" w:after="0" w:afterAutospacing="0"/>
        <w:jc w:val="right"/>
        <w:rPr>
          <w:color w:val="000000"/>
          <w:sz w:val="20"/>
          <w:szCs w:val="20"/>
        </w:rPr>
      </w:pPr>
      <w:r w:rsidRPr="0068341D">
        <w:rPr>
          <w:color w:val="000000"/>
          <w:sz w:val="20"/>
          <w:szCs w:val="20"/>
        </w:rPr>
        <w:t>по осуществлению муниципального земельного контроля</w:t>
      </w:r>
    </w:p>
    <w:p w:rsidR="00377069" w:rsidRPr="0068341D" w:rsidRDefault="00DD30A7" w:rsidP="00377069">
      <w:pPr>
        <w:pStyle w:val="aa"/>
        <w:spacing w:before="0" w:beforeAutospacing="0" w:after="0" w:afterAutospacing="0"/>
        <w:jc w:val="right"/>
        <w:rPr>
          <w:color w:val="000000"/>
          <w:sz w:val="20"/>
          <w:szCs w:val="20"/>
        </w:rPr>
      </w:pPr>
      <w:r w:rsidRPr="0068341D">
        <w:rPr>
          <w:color w:val="000000"/>
          <w:sz w:val="20"/>
          <w:szCs w:val="20"/>
        </w:rPr>
        <w:t xml:space="preserve"> </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В ____________________________</w:t>
      </w:r>
    </w:p>
    <w:p w:rsidR="00DD30A7" w:rsidRDefault="00DD30A7" w:rsidP="00DD30A7">
      <w:pPr>
        <w:pStyle w:val="aa"/>
        <w:spacing w:before="0" w:beforeAutospacing="0" w:after="0" w:afterAutospacing="0"/>
        <w:jc w:val="right"/>
        <w:rPr>
          <w:rFonts w:ascii="Arial" w:hAnsi="Arial" w:cs="Arial"/>
          <w:color w:val="323232"/>
        </w:rPr>
      </w:pPr>
      <w:r>
        <w:rPr>
          <w:color w:val="000000"/>
          <w:sz w:val="27"/>
          <w:szCs w:val="27"/>
        </w:rPr>
        <w:t>(наименование органа прокуратуры)</w:t>
      </w:r>
    </w:p>
    <w:p w:rsidR="00DD30A7" w:rsidRDefault="00DD30A7" w:rsidP="00377069">
      <w:pPr>
        <w:pStyle w:val="aa"/>
        <w:spacing w:before="0" w:beforeAutospacing="0" w:after="0" w:afterAutospacing="0"/>
        <w:jc w:val="right"/>
        <w:rPr>
          <w:color w:val="000000"/>
          <w:sz w:val="27"/>
          <w:szCs w:val="27"/>
        </w:rPr>
      </w:pPr>
      <w:r>
        <w:rPr>
          <w:color w:val="000000"/>
          <w:sz w:val="27"/>
          <w:szCs w:val="27"/>
        </w:rPr>
        <w:t xml:space="preserve">от администрации </w:t>
      </w:r>
      <w:r w:rsidR="00377069">
        <w:rPr>
          <w:color w:val="000000"/>
          <w:sz w:val="27"/>
          <w:szCs w:val="27"/>
        </w:rPr>
        <w:t>муниципального образования</w:t>
      </w:r>
    </w:p>
    <w:p w:rsidR="00377069" w:rsidRDefault="00377069" w:rsidP="00377069">
      <w:pPr>
        <w:pStyle w:val="aa"/>
        <w:spacing w:before="0" w:beforeAutospacing="0" w:after="0" w:afterAutospacing="0"/>
        <w:jc w:val="right"/>
        <w:rPr>
          <w:rFonts w:ascii="Arial" w:hAnsi="Arial" w:cs="Arial"/>
          <w:color w:val="323232"/>
        </w:rPr>
      </w:pPr>
      <w:r>
        <w:rPr>
          <w:color w:val="000000"/>
          <w:sz w:val="27"/>
          <w:szCs w:val="27"/>
        </w:rPr>
        <w:t>«</w:t>
      </w:r>
      <w:proofErr w:type="spellStart"/>
      <w:r>
        <w:rPr>
          <w:color w:val="000000"/>
          <w:sz w:val="27"/>
          <w:szCs w:val="27"/>
        </w:rPr>
        <w:t>Ирхидей</w:t>
      </w:r>
      <w:proofErr w:type="spellEnd"/>
      <w:r>
        <w:rPr>
          <w:color w:val="000000"/>
          <w:sz w:val="27"/>
          <w:szCs w:val="27"/>
        </w:rPr>
        <w:t>»</w:t>
      </w:r>
    </w:p>
    <w:p w:rsidR="00DD30A7" w:rsidRDefault="00DD30A7" w:rsidP="00DD30A7">
      <w:pPr>
        <w:pStyle w:val="aa"/>
        <w:spacing w:before="0" w:beforeAutospacing="0" w:after="0" w:afterAutospacing="0"/>
        <w:jc w:val="right"/>
        <w:rPr>
          <w:rFonts w:ascii="Arial" w:hAnsi="Arial" w:cs="Arial"/>
          <w:color w:val="323232"/>
        </w:rPr>
      </w:pPr>
      <w:r>
        <w:rPr>
          <w:rFonts w:ascii="Arial" w:hAnsi="Arial" w:cs="Arial"/>
          <w:color w:val="323232"/>
        </w:rPr>
        <w:t> </w:t>
      </w:r>
    </w:p>
    <w:p w:rsidR="00DD30A7" w:rsidRPr="00400FE1" w:rsidRDefault="00DD30A7" w:rsidP="00DD30A7">
      <w:pPr>
        <w:pStyle w:val="aa"/>
        <w:spacing w:before="0" w:beforeAutospacing="0" w:after="0" w:afterAutospacing="0"/>
        <w:jc w:val="center"/>
        <w:rPr>
          <w:rFonts w:ascii="Arial" w:hAnsi="Arial" w:cs="Arial"/>
          <w:color w:val="323232"/>
        </w:rPr>
      </w:pPr>
      <w:r w:rsidRPr="00400FE1">
        <w:rPr>
          <w:b/>
          <w:bCs/>
          <w:color w:val="000000"/>
        </w:rPr>
        <w:t>ЗАЯВЛЕНИЕ</w:t>
      </w:r>
    </w:p>
    <w:p w:rsidR="00DD30A7" w:rsidRPr="00400FE1" w:rsidRDefault="00DD30A7" w:rsidP="00DD30A7">
      <w:pPr>
        <w:pStyle w:val="aa"/>
        <w:spacing w:before="0" w:beforeAutospacing="0" w:after="0" w:afterAutospacing="0"/>
        <w:jc w:val="center"/>
        <w:rPr>
          <w:b/>
          <w:bCs/>
          <w:color w:val="000000"/>
        </w:rPr>
      </w:pPr>
      <w:r w:rsidRPr="00400FE1">
        <w:rPr>
          <w:b/>
          <w:bCs/>
          <w:color w:val="000000"/>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400FE1">
        <w:rPr>
          <w:b/>
          <w:bCs/>
          <w:color w:val="000000"/>
        </w:rPr>
        <w:t>относящихся</w:t>
      </w:r>
      <w:proofErr w:type="gramEnd"/>
      <w:r w:rsidRPr="00400FE1">
        <w:rPr>
          <w:b/>
          <w:bCs/>
          <w:color w:val="000000"/>
        </w:rPr>
        <w:t xml:space="preserve"> к субъектам малого или среднего предпринимательства</w:t>
      </w:r>
    </w:p>
    <w:p w:rsidR="00DD30A7" w:rsidRPr="00400FE1" w:rsidRDefault="00DD30A7" w:rsidP="00DD30A7">
      <w:pPr>
        <w:pStyle w:val="aa"/>
        <w:spacing w:before="0" w:beforeAutospacing="0" w:after="0" w:afterAutospacing="0"/>
        <w:jc w:val="center"/>
        <w:rPr>
          <w:rFonts w:ascii="Arial" w:hAnsi="Arial" w:cs="Arial"/>
          <w:color w:val="323232"/>
        </w:rPr>
      </w:pPr>
    </w:p>
    <w:p w:rsidR="00DD30A7" w:rsidRPr="00400FE1" w:rsidRDefault="00DD30A7" w:rsidP="00DD30A7">
      <w:pPr>
        <w:jc w:val="both"/>
        <w:rPr>
          <w:color w:val="000000"/>
          <w:szCs w:val="24"/>
        </w:rPr>
      </w:pPr>
      <w:r w:rsidRPr="00400FE1">
        <w:rPr>
          <w:color w:val="000000"/>
          <w:szCs w:val="24"/>
        </w:rPr>
        <w:t>В соответствии со статьей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w:t>
      </w:r>
      <w:r>
        <w:rPr>
          <w:color w:val="000000"/>
          <w:szCs w:val="24"/>
        </w:rPr>
        <w:t>_________________________</w:t>
      </w:r>
    </w:p>
    <w:p w:rsidR="00DD30A7" w:rsidRPr="00400FE1" w:rsidRDefault="00DD30A7" w:rsidP="00DD30A7">
      <w:pPr>
        <w:jc w:val="both"/>
        <w:rPr>
          <w:color w:val="000000"/>
          <w:szCs w:val="24"/>
        </w:rPr>
      </w:pPr>
      <w:r w:rsidRPr="00400FE1">
        <w:rPr>
          <w:color w:val="000000"/>
          <w:szCs w:val="24"/>
        </w:rPr>
        <w:t>________________________________________________________________________</w:t>
      </w:r>
      <w:r>
        <w:rPr>
          <w:color w:val="000000"/>
          <w:szCs w:val="24"/>
        </w:rPr>
        <w:t>________</w:t>
      </w:r>
    </w:p>
    <w:p w:rsidR="00DD30A7" w:rsidRPr="00400FE1" w:rsidRDefault="00DD30A7" w:rsidP="00DD30A7">
      <w:pPr>
        <w:jc w:val="both"/>
        <w:rPr>
          <w:rFonts w:ascii="Arial" w:hAnsi="Arial" w:cs="Arial"/>
          <w:color w:val="323232"/>
          <w:szCs w:val="24"/>
        </w:rPr>
      </w:pPr>
      <w:r w:rsidRPr="00400FE1">
        <w:rPr>
          <w:color w:val="000000"/>
          <w:szCs w:val="24"/>
        </w:rPr>
        <w:t>________________________________________________________________________</w:t>
      </w:r>
      <w:r>
        <w:rPr>
          <w:color w:val="000000"/>
          <w:szCs w:val="24"/>
        </w:rPr>
        <w:t>________</w:t>
      </w:r>
    </w:p>
    <w:p w:rsidR="00DD30A7" w:rsidRPr="0068341D" w:rsidRDefault="00DD30A7" w:rsidP="00DD30A7">
      <w:pPr>
        <w:pStyle w:val="aa"/>
        <w:spacing w:before="0" w:beforeAutospacing="0" w:after="0" w:afterAutospacing="0"/>
        <w:jc w:val="center"/>
        <w:rPr>
          <w:rFonts w:ascii="Arial" w:hAnsi="Arial" w:cs="Arial"/>
          <w:color w:val="323232"/>
          <w:sz w:val="20"/>
          <w:szCs w:val="20"/>
        </w:rPr>
      </w:pPr>
      <w:proofErr w:type="gramStart"/>
      <w:r w:rsidRPr="0068341D">
        <w:rPr>
          <w:color w:val="000000"/>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68341D">
        <w:rPr>
          <w:color w:val="000000"/>
          <w:sz w:val="20"/>
          <w:szCs w:val="20"/>
        </w:rPr>
        <w:t xml:space="preserve"> номер реестровой записи и дата включения сведений в реестр субъектов малого или среднего предпринимательства)</w:t>
      </w:r>
    </w:p>
    <w:p w:rsidR="00DD30A7" w:rsidRDefault="00DD30A7" w:rsidP="00DD30A7">
      <w:pPr>
        <w:rPr>
          <w:rFonts w:ascii="Arial" w:hAnsi="Arial" w:cs="Arial"/>
          <w:color w:val="323232"/>
        </w:rPr>
      </w:pPr>
      <w:proofErr w:type="gramStart"/>
      <w:r w:rsidRPr="00400FE1">
        <w:rPr>
          <w:color w:val="000000"/>
          <w:szCs w:val="24"/>
        </w:rPr>
        <w:t>осуществляющего</w:t>
      </w:r>
      <w:proofErr w:type="gramEnd"/>
      <w:r w:rsidRPr="00400FE1">
        <w:rPr>
          <w:color w:val="000000"/>
          <w:szCs w:val="24"/>
        </w:rPr>
        <w:t xml:space="preserve"> предпринимательскую деятельность по адресу:</w:t>
      </w:r>
      <w:r>
        <w:rPr>
          <w:color w:val="000000"/>
          <w:sz w:val="27"/>
          <w:szCs w:val="27"/>
        </w:rPr>
        <w:t xml:space="preserve"> ________________________________________________________________________________________________________________________________________________</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________________________________________________________________________</w:t>
      </w:r>
    </w:p>
    <w:p w:rsidR="00DD30A7" w:rsidRPr="00400FE1" w:rsidRDefault="00DD30A7" w:rsidP="00DD30A7">
      <w:pPr>
        <w:rPr>
          <w:rFonts w:ascii="Arial" w:hAnsi="Arial" w:cs="Arial"/>
          <w:color w:val="323232"/>
          <w:szCs w:val="24"/>
        </w:rPr>
      </w:pPr>
      <w:r w:rsidRPr="00400FE1">
        <w:rPr>
          <w:color w:val="000000"/>
          <w:szCs w:val="24"/>
        </w:rPr>
        <w:t>Основание проведения проверки: ______________________________________________________________________</w:t>
      </w:r>
      <w:r>
        <w:rPr>
          <w:color w:val="000000"/>
          <w:szCs w:val="24"/>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(ссылка на положение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Дата начала проведения проверки: «______»_________________ 20___ года.</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Время начала проведения проверки: «_____» ________________ 20___ года.</w:t>
      </w:r>
    </w:p>
    <w:p w:rsidR="00DD30A7" w:rsidRPr="00400FE1" w:rsidRDefault="00DD30A7" w:rsidP="00DD30A7">
      <w:pPr>
        <w:pStyle w:val="aa"/>
        <w:spacing w:before="0" w:beforeAutospacing="0" w:after="0" w:afterAutospacing="0"/>
        <w:rPr>
          <w:rFonts w:ascii="Arial" w:hAnsi="Arial" w:cs="Arial"/>
          <w:color w:val="323232"/>
          <w:sz w:val="20"/>
          <w:szCs w:val="20"/>
        </w:rPr>
      </w:pPr>
      <w:r w:rsidRPr="00400FE1">
        <w:rPr>
          <w:color w:val="000000"/>
          <w:sz w:val="20"/>
          <w:szCs w:val="20"/>
        </w:rPr>
        <w:t>(указывается в случае, если основанием проведения проверки является часть 12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Приложения: 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rPr>
      </w:pPr>
      <w:r w:rsidRPr="00400FE1">
        <w:rPr>
          <w:color w:val="000000"/>
        </w:rPr>
        <w:t>______________________________________________________________________</w:t>
      </w:r>
      <w:r>
        <w:rPr>
          <w:color w:val="000000"/>
        </w:rPr>
        <w:t>___________</w:t>
      </w:r>
    </w:p>
    <w:p w:rsidR="00DD30A7" w:rsidRPr="00400FE1" w:rsidRDefault="00DD30A7" w:rsidP="00DD30A7">
      <w:pPr>
        <w:pStyle w:val="aa"/>
        <w:spacing w:before="0" w:beforeAutospacing="0" w:after="0" w:afterAutospacing="0"/>
        <w:rPr>
          <w:rFonts w:ascii="Arial" w:hAnsi="Arial" w:cs="Arial"/>
          <w:color w:val="323232"/>
          <w:sz w:val="20"/>
          <w:szCs w:val="20"/>
        </w:rPr>
      </w:pPr>
      <w:proofErr w:type="gramStart"/>
      <w:r w:rsidRPr="00400FE1">
        <w:rPr>
          <w:color w:val="000000"/>
          <w:sz w:val="20"/>
          <w:szCs w:val="20"/>
        </w:rPr>
        <w:t xml:space="preserve">(копия постановления администрации </w:t>
      </w:r>
      <w:proofErr w:type="spellStart"/>
      <w:r w:rsidRPr="00400FE1">
        <w:rPr>
          <w:color w:val="000000"/>
          <w:sz w:val="20"/>
          <w:szCs w:val="20"/>
        </w:rPr>
        <w:t>Сошниковского</w:t>
      </w:r>
      <w:proofErr w:type="spellEnd"/>
      <w:r w:rsidRPr="00400FE1">
        <w:rPr>
          <w:color w:val="000000"/>
          <w:sz w:val="20"/>
          <w:szCs w:val="20"/>
        </w:rPr>
        <w:t xml:space="preserve"> сельского поселения о проведении внеплановой выездной проверки.</w:t>
      </w:r>
      <w:proofErr w:type="gramEnd"/>
      <w:r w:rsidRPr="00400FE1">
        <w:rPr>
          <w:color w:val="000000"/>
          <w:sz w:val="20"/>
          <w:szCs w:val="20"/>
        </w:rPr>
        <w:t xml:space="preserve"> </w:t>
      </w:r>
      <w:proofErr w:type="gramStart"/>
      <w:r w:rsidRPr="00400FE1">
        <w:rPr>
          <w:color w:val="000000"/>
          <w:sz w:val="20"/>
          <w:szCs w:val="20"/>
        </w:rPr>
        <w:t>Документы, содержащие сведения, послужившие основанием для проведения внеплановой проверки)</w:t>
      </w:r>
      <w:proofErr w:type="gramEnd"/>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t> </w:t>
      </w:r>
    </w:p>
    <w:p w:rsidR="00DD30A7" w:rsidRDefault="00DD30A7" w:rsidP="00DD30A7">
      <w:pPr>
        <w:pStyle w:val="aa"/>
        <w:spacing w:before="0" w:beforeAutospacing="0" w:after="0" w:afterAutospacing="0"/>
        <w:rPr>
          <w:rFonts w:ascii="Arial" w:hAnsi="Arial" w:cs="Arial"/>
          <w:color w:val="323232"/>
        </w:rPr>
      </w:pPr>
      <w:r>
        <w:rPr>
          <w:rFonts w:ascii="Arial" w:hAnsi="Arial" w:cs="Arial"/>
          <w:color w:val="323232"/>
        </w:rPr>
        <w:lastRenderedPageBreak/>
        <w:t> </w:t>
      </w:r>
    </w:p>
    <w:p w:rsidR="00DD30A7" w:rsidRPr="00400FE1" w:rsidRDefault="00DD30A7" w:rsidP="00DD30A7">
      <w:pPr>
        <w:rPr>
          <w:rFonts w:ascii="Arial" w:hAnsi="Arial" w:cs="Arial"/>
          <w:color w:val="323232"/>
          <w:szCs w:val="24"/>
        </w:rPr>
      </w:pPr>
      <w:r w:rsidRPr="00400FE1">
        <w:rPr>
          <w:color w:val="000000"/>
          <w:szCs w:val="24"/>
        </w:rPr>
        <w:t>Глава администрации</w:t>
      </w:r>
    </w:p>
    <w:p w:rsidR="00DD30A7" w:rsidRDefault="00377069" w:rsidP="00DD30A7">
      <w:pPr>
        <w:rPr>
          <w:rFonts w:ascii="Arial" w:hAnsi="Arial" w:cs="Arial"/>
          <w:color w:val="323232"/>
        </w:rPr>
      </w:pPr>
      <w:r>
        <w:rPr>
          <w:color w:val="000000"/>
          <w:szCs w:val="24"/>
        </w:rPr>
        <w:t>Муниципального образования «</w:t>
      </w:r>
      <w:proofErr w:type="spellStart"/>
      <w:r>
        <w:rPr>
          <w:color w:val="000000"/>
          <w:szCs w:val="24"/>
        </w:rPr>
        <w:t>Ирхидей</w:t>
      </w:r>
      <w:proofErr w:type="spellEnd"/>
      <w:r>
        <w:rPr>
          <w:color w:val="000000"/>
          <w:szCs w:val="24"/>
        </w:rPr>
        <w:t>»</w:t>
      </w:r>
      <w:r w:rsidR="00DD30A7" w:rsidRPr="00400FE1">
        <w:rPr>
          <w:color w:val="000000"/>
          <w:szCs w:val="24"/>
        </w:rPr>
        <w:t xml:space="preserve"> __________________________________</w:t>
      </w:r>
    </w:p>
    <w:p w:rsidR="00DD30A7" w:rsidRPr="00400FE1" w:rsidRDefault="00DD30A7" w:rsidP="00DD30A7">
      <w:pPr>
        <w:rPr>
          <w:rFonts w:ascii="Arial" w:hAnsi="Arial" w:cs="Arial"/>
          <w:color w:val="323232"/>
          <w:sz w:val="20"/>
        </w:rPr>
      </w:pPr>
      <w:r w:rsidRPr="00400FE1">
        <w:rPr>
          <w:color w:val="000000"/>
          <w:sz w:val="20"/>
        </w:rPr>
        <w:t>(подпись, расшифровка подписи)</w:t>
      </w:r>
    </w:p>
    <w:p w:rsidR="00DD30A7" w:rsidRDefault="00DD30A7" w:rsidP="00DD30A7">
      <w:pPr>
        <w:pStyle w:val="aa"/>
        <w:spacing w:before="0" w:beforeAutospacing="0" w:after="0" w:afterAutospacing="0"/>
        <w:rPr>
          <w:rFonts w:ascii="Arial" w:hAnsi="Arial" w:cs="Arial"/>
          <w:color w:val="323232"/>
        </w:rPr>
      </w:pPr>
      <w:r>
        <w:rPr>
          <w:color w:val="000000"/>
          <w:sz w:val="27"/>
          <w:szCs w:val="27"/>
        </w:rPr>
        <w:t>М.П.</w:t>
      </w:r>
    </w:p>
    <w:p w:rsidR="00DD30A7" w:rsidRPr="00400FE1" w:rsidRDefault="00DD30A7" w:rsidP="00DD30A7">
      <w:pPr>
        <w:rPr>
          <w:rFonts w:ascii="Arial" w:hAnsi="Arial" w:cs="Arial"/>
          <w:color w:val="323232"/>
          <w:szCs w:val="24"/>
        </w:rPr>
      </w:pPr>
      <w:r w:rsidRPr="00400FE1">
        <w:rPr>
          <w:color w:val="000000"/>
          <w:szCs w:val="24"/>
        </w:rPr>
        <w:t>Дата и время составления документа: ____________________</w:t>
      </w:r>
    </w:p>
    <w:p w:rsidR="00DD30A7" w:rsidRDefault="00DD30A7" w:rsidP="00DD30A7">
      <w:pPr>
        <w:pStyle w:val="aa"/>
        <w:spacing w:before="0" w:beforeAutospacing="0" w:after="0" w:afterAutospacing="0"/>
        <w:jc w:val="right"/>
        <w:rPr>
          <w:color w:val="000000"/>
          <w:sz w:val="20"/>
          <w:szCs w:val="20"/>
        </w:rPr>
      </w:pPr>
    </w:p>
    <w:p w:rsidR="00377069" w:rsidRDefault="00377069" w:rsidP="00DD30A7">
      <w:pPr>
        <w:pStyle w:val="aa"/>
        <w:spacing w:before="0" w:beforeAutospacing="0" w:after="0" w:afterAutospacing="0"/>
        <w:jc w:val="right"/>
        <w:rPr>
          <w:color w:val="000000"/>
          <w:sz w:val="20"/>
          <w:szCs w:val="20"/>
        </w:rPr>
      </w:pPr>
    </w:p>
    <w:p w:rsidR="00DD30A7" w:rsidRPr="00A27608" w:rsidRDefault="00DD30A7" w:rsidP="00DD30A7">
      <w:pPr>
        <w:pStyle w:val="aa"/>
        <w:spacing w:before="0" w:beforeAutospacing="0" w:after="0" w:afterAutospacing="0"/>
        <w:jc w:val="right"/>
        <w:rPr>
          <w:rFonts w:ascii="Arial" w:hAnsi="Arial" w:cs="Arial"/>
          <w:color w:val="323232"/>
          <w:sz w:val="20"/>
          <w:szCs w:val="20"/>
        </w:rPr>
      </w:pPr>
      <w:r w:rsidRPr="00A27608">
        <w:rPr>
          <w:color w:val="000000"/>
          <w:sz w:val="20"/>
          <w:szCs w:val="20"/>
        </w:rPr>
        <w:t>Приложение № 4</w:t>
      </w:r>
    </w:p>
    <w:p w:rsidR="00DD30A7" w:rsidRDefault="00DD30A7" w:rsidP="00DD30A7">
      <w:pPr>
        <w:pStyle w:val="aa"/>
        <w:spacing w:before="0" w:beforeAutospacing="0" w:after="0" w:afterAutospacing="0"/>
        <w:jc w:val="right"/>
        <w:rPr>
          <w:rStyle w:val="apple-converted-space"/>
          <w:color w:val="000000"/>
          <w:sz w:val="20"/>
          <w:szCs w:val="20"/>
        </w:rPr>
      </w:pPr>
      <w:r w:rsidRPr="00A27608">
        <w:rPr>
          <w:color w:val="000000"/>
          <w:sz w:val="20"/>
          <w:szCs w:val="20"/>
        </w:rPr>
        <w:t>к</w:t>
      </w:r>
      <w:r w:rsidRPr="00A27608">
        <w:rPr>
          <w:rStyle w:val="apple-converted-space"/>
          <w:color w:val="000000"/>
          <w:sz w:val="20"/>
          <w:szCs w:val="20"/>
        </w:rPr>
        <w:t> </w:t>
      </w:r>
      <w:r w:rsidRPr="00A27608">
        <w:rPr>
          <w:color w:val="000000"/>
          <w:sz w:val="20"/>
          <w:szCs w:val="20"/>
        </w:rPr>
        <w:t>Административному регламенту администрации</w:t>
      </w:r>
      <w:r w:rsidRPr="00A27608">
        <w:rPr>
          <w:rStyle w:val="apple-converted-space"/>
          <w:color w:val="000000"/>
          <w:sz w:val="20"/>
          <w:szCs w:val="20"/>
        </w:rPr>
        <w:t> </w:t>
      </w:r>
    </w:p>
    <w:p w:rsidR="00DD30A7" w:rsidRDefault="00DD30A7" w:rsidP="00DD30A7">
      <w:pPr>
        <w:pStyle w:val="aa"/>
        <w:spacing w:before="0" w:beforeAutospacing="0" w:after="0" w:afterAutospacing="0"/>
        <w:jc w:val="right"/>
        <w:rPr>
          <w:color w:val="000000"/>
          <w:sz w:val="20"/>
          <w:szCs w:val="20"/>
        </w:rPr>
      </w:pPr>
      <w:r w:rsidRPr="00A27608">
        <w:rPr>
          <w:color w:val="000000"/>
          <w:sz w:val="20"/>
          <w:szCs w:val="20"/>
        </w:rPr>
        <w:t xml:space="preserve">по осуществлению муниципального земельного контроля </w:t>
      </w:r>
    </w:p>
    <w:p w:rsidR="00DD30A7" w:rsidRDefault="00DD30A7" w:rsidP="00DD30A7">
      <w:pPr>
        <w:spacing w:before="240" w:after="240"/>
        <w:jc w:val="center"/>
        <w:rPr>
          <w:b/>
          <w:bCs/>
          <w:sz w:val="26"/>
          <w:szCs w:val="26"/>
        </w:rPr>
      </w:pPr>
      <w:r>
        <w:rPr>
          <w:b/>
          <w:bCs/>
          <w:sz w:val="26"/>
          <w:szCs w:val="26"/>
        </w:rPr>
        <w:t>АКТ</w:t>
      </w:r>
      <w:r>
        <w:rPr>
          <w:b/>
          <w:bCs/>
          <w:sz w:val="26"/>
          <w:szCs w:val="26"/>
        </w:rPr>
        <w:br/>
        <w:t>проверки соблюдения земельного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DD30A7" w:rsidTr="00C01D08">
        <w:tc>
          <w:tcPr>
            <w:tcW w:w="210" w:type="dxa"/>
            <w:tcBorders>
              <w:top w:val="nil"/>
              <w:left w:val="nil"/>
              <w:bottom w:val="nil"/>
              <w:right w:val="nil"/>
            </w:tcBorders>
            <w:vAlign w:val="bottom"/>
          </w:tcPr>
          <w:p w:rsidR="00DD30A7" w:rsidRDefault="00DD30A7" w:rsidP="00C01D08">
            <w:pPr>
              <w:rPr>
                <w:szCs w:val="22"/>
              </w:rPr>
            </w:pPr>
            <w:r>
              <w:rPr>
                <w:sz w:val="22"/>
                <w:szCs w:val="22"/>
              </w:rPr>
              <w:t>“</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4263"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w:t>
            </w:r>
          </w:p>
        </w:tc>
        <w:tc>
          <w:tcPr>
            <w:tcW w:w="425" w:type="dxa"/>
            <w:tcBorders>
              <w:top w:val="nil"/>
              <w:left w:val="nil"/>
              <w:bottom w:val="nil"/>
              <w:right w:val="nil"/>
            </w:tcBorders>
            <w:vAlign w:val="bottom"/>
          </w:tcPr>
          <w:p w:rsidR="00DD30A7" w:rsidRDefault="00DD30A7" w:rsidP="00C01D08">
            <w:pPr>
              <w:ind w:right="57"/>
              <w:jc w:val="right"/>
              <w:rPr>
                <w:szCs w:val="22"/>
              </w:rPr>
            </w:pPr>
            <w:r>
              <w:rPr>
                <w:sz w:val="22"/>
                <w:szCs w:val="22"/>
              </w:rPr>
              <w:t>№</w:t>
            </w:r>
          </w:p>
        </w:tc>
        <w:tc>
          <w:tcPr>
            <w:tcW w:w="2268"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DD30A7" w:rsidTr="00C01D08">
        <w:tc>
          <w:tcPr>
            <w:tcW w:w="1761" w:type="dxa"/>
            <w:tcBorders>
              <w:top w:val="nil"/>
              <w:left w:val="nil"/>
              <w:bottom w:val="nil"/>
              <w:right w:val="nil"/>
            </w:tcBorders>
            <w:vAlign w:val="bottom"/>
          </w:tcPr>
          <w:p w:rsidR="00DD30A7" w:rsidRDefault="00DD30A7" w:rsidP="00C01D08">
            <w:pPr>
              <w:rPr>
                <w:szCs w:val="22"/>
              </w:rPr>
            </w:pPr>
            <w:r>
              <w:rPr>
                <w:sz w:val="22"/>
                <w:szCs w:val="22"/>
              </w:rPr>
              <w:t>Время проверки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737" w:type="dxa"/>
            <w:tcBorders>
              <w:top w:val="nil"/>
              <w:left w:val="nil"/>
              <w:bottom w:val="nil"/>
              <w:right w:val="nil"/>
            </w:tcBorders>
            <w:vAlign w:val="bottom"/>
          </w:tcPr>
          <w:p w:rsidR="00DD30A7" w:rsidRDefault="00DD30A7" w:rsidP="00C01D08">
            <w:pPr>
              <w:rPr>
                <w:szCs w:val="22"/>
              </w:rPr>
            </w:pPr>
            <w:r>
              <w:rPr>
                <w:sz w:val="22"/>
                <w:szCs w:val="22"/>
              </w:rPr>
              <w:t>” час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3459" w:type="dxa"/>
            <w:tcBorders>
              <w:top w:val="nil"/>
              <w:left w:val="nil"/>
              <w:bottom w:val="nil"/>
              <w:right w:val="nil"/>
            </w:tcBorders>
            <w:vAlign w:val="bottom"/>
          </w:tcPr>
          <w:p w:rsidR="00DD30A7" w:rsidRDefault="00DD30A7" w:rsidP="00C01D08">
            <w:pPr>
              <w:tabs>
                <w:tab w:val="left" w:pos="1010"/>
              </w:tabs>
              <w:rPr>
                <w:szCs w:val="22"/>
              </w:rPr>
            </w:pPr>
            <w:r>
              <w:rPr>
                <w:sz w:val="22"/>
                <w:szCs w:val="22"/>
              </w:rPr>
              <w:t>” мин.</w:t>
            </w:r>
            <w:r>
              <w:rPr>
                <w:sz w:val="22"/>
                <w:szCs w:val="22"/>
              </w:rPr>
              <w:tab/>
              <w:t>Место составления акта:</w:t>
            </w:r>
          </w:p>
        </w:tc>
        <w:tc>
          <w:tcPr>
            <w:tcW w:w="3427"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spacing w:before="240"/>
        <w:ind w:firstLine="567"/>
        <w:rPr>
          <w:sz w:val="22"/>
          <w:szCs w:val="22"/>
        </w:rPr>
      </w:pPr>
      <w:r>
        <w:rPr>
          <w:sz w:val="22"/>
          <w:szCs w:val="22"/>
        </w:rPr>
        <w:t xml:space="preserve">Инспектором по использованию и охране земель  </w:t>
      </w:r>
    </w:p>
    <w:p w:rsidR="00DD30A7" w:rsidRDefault="00DD30A7" w:rsidP="00DD30A7">
      <w:pPr>
        <w:pBdr>
          <w:top w:val="single" w:sz="4" w:space="1" w:color="auto"/>
        </w:pBdr>
        <w:ind w:left="5311"/>
        <w:jc w:val="center"/>
        <w:rPr>
          <w:sz w:val="18"/>
          <w:szCs w:val="18"/>
        </w:rPr>
      </w:pPr>
      <w:proofErr w:type="gramStart"/>
      <w:r>
        <w:rPr>
          <w:sz w:val="18"/>
          <w:szCs w:val="18"/>
        </w:rPr>
        <w:t>(должность,</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Ф.И.О. лица, составившего акт)</w:t>
      </w:r>
      <w:proofErr w:type="gramEnd"/>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DD30A7" w:rsidTr="00C01D08">
        <w:tc>
          <w:tcPr>
            <w:tcW w:w="3173" w:type="dxa"/>
            <w:tcBorders>
              <w:top w:val="nil"/>
              <w:left w:val="nil"/>
              <w:bottom w:val="nil"/>
              <w:right w:val="nil"/>
            </w:tcBorders>
            <w:vAlign w:val="bottom"/>
          </w:tcPr>
          <w:p w:rsidR="00DD30A7" w:rsidRDefault="00DD30A7" w:rsidP="00C01D08">
            <w:pPr>
              <w:rPr>
                <w:szCs w:val="22"/>
              </w:rPr>
            </w:pPr>
            <w:r>
              <w:rPr>
                <w:sz w:val="22"/>
                <w:szCs w:val="22"/>
              </w:rPr>
              <w:t xml:space="preserve">на основании распоряжения </w:t>
            </w:r>
            <w:proofErr w:type="gramStart"/>
            <w:r>
              <w:rPr>
                <w:sz w:val="22"/>
                <w:szCs w:val="22"/>
              </w:rPr>
              <w:t>от</w:t>
            </w:r>
            <w:proofErr w:type="gramEnd"/>
            <w:r>
              <w:rPr>
                <w:sz w:val="22"/>
                <w:szCs w:val="22"/>
              </w:rPr>
              <w:t xml:space="preserve"> “</w:t>
            </w:r>
          </w:p>
        </w:tc>
        <w:tc>
          <w:tcPr>
            <w:tcW w:w="425" w:type="dxa"/>
            <w:tcBorders>
              <w:top w:val="nil"/>
              <w:left w:val="nil"/>
              <w:bottom w:val="single" w:sz="4" w:space="0" w:color="auto"/>
              <w:right w:val="nil"/>
            </w:tcBorders>
            <w:vAlign w:val="bottom"/>
          </w:tcPr>
          <w:p w:rsidR="00DD30A7" w:rsidRDefault="00DD30A7" w:rsidP="00C01D08">
            <w:pPr>
              <w:jc w:val="center"/>
              <w:rPr>
                <w:szCs w:val="22"/>
              </w:rPr>
            </w:pPr>
          </w:p>
        </w:tc>
        <w:tc>
          <w:tcPr>
            <w:tcW w:w="255" w:type="dxa"/>
            <w:tcBorders>
              <w:top w:val="nil"/>
              <w:left w:val="nil"/>
              <w:bottom w:val="nil"/>
              <w:right w:val="nil"/>
            </w:tcBorders>
            <w:vAlign w:val="bottom"/>
          </w:tcPr>
          <w:p w:rsidR="00DD30A7" w:rsidRDefault="00DD30A7" w:rsidP="00C01D08">
            <w:pPr>
              <w:rPr>
                <w:szCs w:val="22"/>
              </w:rPr>
            </w:pPr>
            <w:r>
              <w:rPr>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szCs w:val="22"/>
              </w:rPr>
            </w:pPr>
          </w:p>
        </w:tc>
        <w:tc>
          <w:tcPr>
            <w:tcW w:w="471" w:type="dxa"/>
            <w:tcBorders>
              <w:top w:val="nil"/>
              <w:left w:val="nil"/>
              <w:bottom w:val="nil"/>
              <w:right w:val="nil"/>
            </w:tcBorders>
            <w:vAlign w:val="bottom"/>
          </w:tcPr>
          <w:p w:rsidR="00DD30A7" w:rsidRDefault="00DD30A7" w:rsidP="00C01D08">
            <w:pPr>
              <w:jc w:val="right"/>
              <w:rPr>
                <w:szCs w:val="22"/>
              </w:rPr>
            </w:pPr>
            <w:r>
              <w:rPr>
                <w:sz w:val="22"/>
                <w:szCs w:val="22"/>
              </w:rPr>
              <w:t>200</w:t>
            </w:r>
          </w:p>
        </w:tc>
        <w:tc>
          <w:tcPr>
            <w:tcW w:w="227" w:type="dxa"/>
            <w:tcBorders>
              <w:top w:val="nil"/>
              <w:left w:val="nil"/>
              <w:bottom w:val="single" w:sz="4" w:space="0" w:color="auto"/>
              <w:right w:val="nil"/>
            </w:tcBorders>
            <w:vAlign w:val="bottom"/>
          </w:tcPr>
          <w:p w:rsidR="00DD30A7" w:rsidRDefault="00DD30A7" w:rsidP="00C01D08">
            <w:pPr>
              <w:rPr>
                <w:szCs w:val="22"/>
              </w:rPr>
            </w:pPr>
          </w:p>
        </w:tc>
        <w:tc>
          <w:tcPr>
            <w:tcW w:w="607" w:type="dxa"/>
            <w:tcBorders>
              <w:top w:val="nil"/>
              <w:left w:val="nil"/>
              <w:bottom w:val="nil"/>
              <w:right w:val="nil"/>
            </w:tcBorders>
            <w:vAlign w:val="bottom"/>
          </w:tcPr>
          <w:p w:rsidR="00DD30A7" w:rsidRDefault="00DD30A7" w:rsidP="00C01D08">
            <w:pPr>
              <w:ind w:left="57"/>
              <w:rPr>
                <w:szCs w:val="22"/>
              </w:rPr>
            </w:pPr>
            <w:proofErr w:type="gramStart"/>
            <w:r>
              <w:rPr>
                <w:sz w:val="22"/>
                <w:szCs w:val="22"/>
              </w:rPr>
              <w:t>г</w:t>
            </w:r>
            <w:proofErr w:type="gramEnd"/>
            <w:r>
              <w:rPr>
                <w:sz w:val="22"/>
                <w:szCs w:val="22"/>
              </w:rPr>
              <w:t>. №</w:t>
            </w:r>
          </w:p>
        </w:tc>
        <w:tc>
          <w:tcPr>
            <w:tcW w:w="3386" w:type="dxa"/>
            <w:tcBorders>
              <w:top w:val="nil"/>
              <w:left w:val="nil"/>
              <w:bottom w:val="single" w:sz="4" w:space="0" w:color="auto"/>
              <w:right w:val="nil"/>
            </w:tcBorders>
            <w:vAlign w:val="bottom"/>
          </w:tcPr>
          <w:p w:rsidR="00DD30A7" w:rsidRDefault="00DD30A7" w:rsidP="00C01D08">
            <w:pPr>
              <w:jc w:val="center"/>
              <w:rPr>
                <w:szCs w:val="22"/>
              </w:rPr>
            </w:pPr>
          </w:p>
        </w:tc>
      </w:tr>
    </w:tbl>
    <w:p w:rsidR="00DD30A7" w:rsidRDefault="00DD30A7" w:rsidP="00DD30A7">
      <w:pPr>
        <w:rPr>
          <w:sz w:val="22"/>
          <w:szCs w:val="22"/>
        </w:rPr>
      </w:pPr>
      <w:r>
        <w:rPr>
          <w:sz w:val="22"/>
          <w:szCs w:val="22"/>
        </w:rPr>
        <w:t>в присутствии понятых:</w:t>
      </w:r>
    </w:p>
    <w:p w:rsidR="00DD30A7" w:rsidRDefault="00DD30A7" w:rsidP="00DD30A7">
      <w:pPr>
        <w:rPr>
          <w:sz w:val="22"/>
          <w:szCs w:val="22"/>
        </w:rPr>
      </w:pPr>
      <w:r>
        <w:rPr>
          <w:sz w:val="22"/>
          <w:szCs w:val="22"/>
        </w:rPr>
        <w:t xml:space="preserve">1.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2.  </w:t>
      </w:r>
    </w:p>
    <w:p w:rsidR="00DD30A7" w:rsidRDefault="00DD30A7" w:rsidP="00DD30A7">
      <w:pPr>
        <w:pBdr>
          <w:top w:val="single" w:sz="4" w:space="1" w:color="auto"/>
        </w:pBdr>
        <w:ind w:left="284"/>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и в присутствии свидетелей:  </w:t>
      </w:r>
    </w:p>
    <w:p w:rsidR="00DD30A7" w:rsidRDefault="00DD30A7" w:rsidP="00DD30A7">
      <w:pPr>
        <w:pBdr>
          <w:top w:val="single" w:sz="4" w:space="1" w:color="auto"/>
        </w:pBdr>
        <w:ind w:left="2796"/>
        <w:jc w:val="center"/>
        <w:rPr>
          <w:sz w:val="18"/>
          <w:szCs w:val="18"/>
        </w:rPr>
      </w:pPr>
      <w:r>
        <w:rPr>
          <w:sz w:val="18"/>
          <w:szCs w:val="18"/>
        </w:rPr>
        <w:t>(Ф.И.О., адрес места жительства, телефон)</w:t>
      </w:r>
    </w:p>
    <w:p w:rsidR="00DD30A7" w:rsidRDefault="00DD30A7" w:rsidP="00DD30A7">
      <w:pPr>
        <w:rPr>
          <w:sz w:val="22"/>
          <w:szCs w:val="22"/>
        </w:rPr>
      </w:pPr>
      <w:r>
        <w:rPr>
          <w:sz w:val="22"/>
          <w:szCs w:val="22"/>
        </w:rPr>
        <w:t xml:space="preserve">с участием:  </w:t>
      </w:r>
    </w:p>
    <w:p w:rsidR="00DD30A7" w:rsidRDefault="00DD30A7" w:rsidP="00DD30A7">
      <w:pPr>
        <w:pBdr>
          <w:top w:val="single" w:sz="4" w:space="1" w:color="auto"/>
        </w:pBdr>
        <w:ind w:left="1188"/>
        <w:jc w:val="center"/>
        <w:rPr>
          <w:sz w:val="18"/>
          <w:szCs w:val="18"/>
        </w:rPr>
      </w:pPr>
      <w:r>
        <w:rPr>
          <w:sz w:val="18"/>
          <w:szCs w:val="18"/>
        </w:rPr>
        <w:t>(Ф.И.О. специалиста, эксперта)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510"/>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jc w:val="both"/>
        <w:rPr>
          <w:sz w:val="22"/>
          <w:szCs w:val="22"/>
        </w:rPr>
      </w:pPr>
      <w:r>
        <w:rPr>
          <w:sz w:val="22"/>
          <w:szCs w:val="22"/>
        </w:rPr>
        <w:t xml:space="preserve">провел проверку соблюдения земельного законодательства на земельном участке, расположенном по адресу:  </w:t>
      </w:r>
    </w:p>
    <w:p w:rsidR="00DD30A7" w:rsidRDefault="00DD30A7" w:rsidP="00DD30A7">
      <w:pPr>
        <w:pBdr>
          <w:top w:val="single" w:sz="4" w:space="1" w:color="auto"/>
        </w:pBdr>
        <w:ind w:left="851"/>
        <w:rPr>
          <w:sz w:val="2"/>
          <w:szCs w:val="2"/>
        </w:rPr>
      </w:pPr>
    </w:p>
    <w:tbl>
      <w:tblPr>
        <w:tblW w:w="0" w:type="auto"/>
        <w:tblLayout w:type="fixed"/>
        <w:tblCellMar>
          <w:left w:w="28" w:type="dxa"/>
          <w:right w:w="28" w:type="dxa"/>
        </w:tblCellMar>
        <w:tblLook w:val="0000"/>
      </w:tblPr>
      <w:tblGrid>
        <w:gridCol w:w="6662"/>
        <w:gridCol w:w="1251"/>
        <w:gridCol w:w="1644"/>
        <w:gridCol w:w="708"/>
      </w:tblGrid>
      <w:tr w:rsidR="00DD30A7" w:rsidTr="00C01D08">
        <w:tc>
          <w:tcPr>
            <w:tcW w:w="6662" w:type="dxa"/>
            <w:tcBorders>
              <w:top w:val="nil"/>
              <w:left w:val="nil"/>
              <w:bottom w:val="single" w:sz="4" w:space="0" w:color="auto"/>
              <w:right w:val="nil"/>
            </w:tcBorders>
            <w:vAlign w:val="bottom"/>
          </w:tcPr>
          <w:p w:rsidR="00DD30A7" w:rsidRDefault="00DD30A7" w:rsidP="00C01D08">
            <w:pPr>
              <w:rPr>
                <w:szCs w:val="22"/>
              </w:rPr>
            </w:pPr>
          </w:p>
        </w:tc>
        <w:tc>
          <w:tcPr>
            <w:tcW w:w="1251" w:type="dxa"/>
            <w:tcBorders>
              <w:top w:val="nil"/>
              <w:left w:val="nil"/>
              <w:bottom w:val="nil"/>
              <w:right w:val="nil"/>
            </w:tcBorders>
            <w:vAlign w:val="bottom"/>
          </w:tcPr>
          <w:p w:rsidR="00DD30A7" w:rsidRDefault="00DD30A7" w:rsidP="00C01D08">
            <w:pPr>
              <w:jc w:val="center"/>
              <w:rPr>
                <w:szCs w:val="22"/>
              </w:rPr>
            </w:pPr>
            <w:r>
              <w:rPr>
                <w:sz w:val="22"/>
                <w:szCs w:val="22"/>
              </w:rPr>
              <w:t>площадью</w:t>
            </w:r>
          </w:p>
        </w:tc>
        <w:tc>
          <w:tcPr>
            <w:tcW w:w="1644" w:type="dxa"/>
            <w:tcBorders>
              <w:top w:val="nil"/>
              <w:left w:val="nil"/>
              <w:bottom w:val="single" w:sz="4" w:space="0" w:color="auto"/>
              <w:right w:val="nil"/>
            </w:tcBorders>
            <w:vAlign w:val="bottom"/>
          </w:tcPr>
          <w:p w:rsidR="00DD30A7" w:rsidRDefault="00DD30A7" w:rsidP="00C01D08">
            <w:pPr>
              <w:jc w:val="center"/>
              <w:rPr>
                <w:szCs w:val="22"/>
              </w:rPr>
            </w:pPr>
          </w:p>
        </w:tc>
        <w:tc>
          <w:tcPr>
            <w:tcW w:w="708" w:type="dxa"/>
            <w:tcBorders>
              <w:top w:val="nil"/>
              <w:left w:val="nil"/>
              <w:bottom w:val="nil"/>
              <w:right w:val="nil"/>
            </w:tcBorders>
            <w:vAlign w:val="bottom"/>
          </w:tcPr>
          <w:p w:rsidR="00DD30A7" w:rsidRDefault="00DD30A7" w:rsidP="00C01D08">
            <w:pPr>
              <w:ind w:left="57"/>
              <w:rPr>
                <w:szCs w:val="22"/>
              </w:rPr>
            </w:pPr>
            <w:r>
              <w:rPr>
                <w:sz w:val="22"/>
                <w:szCs w:val="22"/>
              </w:rPr>
              <w:t>кв. м,</w:t>
            </w:r>
          </w:p>
        </w:tc>
      </w:tr>
    </w:tbl>
    <w:p w:rsidR="00DD30A7" w:rsidRDefault="00DD30A7" w:rsidP="00DD30A7">
      <w:pPr>
        <w:rPr>
          <w:sz w:val="22"/>
          <w:szCs w:val="22"/>
        </w:rPr>
      </w:pPr>
      <w:r>
        <w:rPr>
          <w:sz w:val="22"/>
          <w:szCs w:val="22"/>
        </w:rPr>
        <w:t xml:space="preserve">используемого  </w:t>
      </w:r>
    </w:p>
    <w:p w:rsidR="00DD30A7" w:rsidRDefault="00DD30A7" w:rsidP="00DD30A7">
      <w:pPr>
        <w:pBdr>
          <w:top w:val="single" w:sz="4" w:space="1" w:color="auto"/>
        </w:pBdr>
        <w:ind w:left="1588"/>
        <w:jc w:val="center"/>
        <w:rPr>
          <w:sz w:val="18"/>
          <w:szCs w:val="18"/>
        </w:rPr>
      </w:pPr>
      <w:proofErr w:type="gramStart"/>
      <w:r>
        <w:rPr>
          <w:sz w:val="18"/>
          <w:szCs w:val="18"/>
        </w:rPr>
        <w:t>(наименование юридического лица, руководитель, ИНН, юридический адрес,</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 xml:space="preserve">банковские реквизиты, телефоны; Ф.И.О. </w:t>
      </w:r>
      <w:proofErr w:type="gramStart"/>
      <w:r>
        <w:rPr>
          <w:sz w:val="18"/>
          <w:szCs w:val="18"/>
        </w:rPr>
        <w:t>должностного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лица или гражданина, ИНН, паспортные данные,</w:t>
      </w: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адрес места жительства, телефон)</w:t>
      </w:r>
    </w:p>
    <w:p w:rsidR="00DD30A7" w:rsidRDefault="00DD30A7" w:rsidP="00DD30A7">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DD30A7" w:rsidRDefault="00DD30A7" w:rsidP="00DD30A7">
      <w:pPr>
        <w:ind w:firstLine="567"/>
        <w:jc w:val="both"/>
        <w:rPr>
          <w:sz w:val="22"/>
          <w:szCs w:val="22"/>
        </w:rPr>
      </w:pPr>
      <w:r>
        <w:rPr>
          <w:sz w:val="22"/>
          <w:szCs w:val="22"/>
        </w:rPr>
        <w:t>Понятым, кроме того, до начала проверки разъяснены их права и обязанности, предусмотренные</w:t>
      </w:r>
      <w:r>
        <w:rPr>
          <w:sz w:val="22"/>
          <w:szCs w:val="22"/>
        </w:rPr>
        <w:br/>
        <w:t xml:space="preserve">ст. 25.7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082"/>
        <w:gridCol w:w="292"/>
        <w:gridCol w:w="2330"/>
        <w:gridCol w:w="425"/>
        <w:gridCol w:w="3119"/>
      </w:tblGrid>
      <w:tr w:rsidR="00DD30A7" w:rsidTr="00C01D08">
        <w:tc>
          <w:tcPr>
            <w:tcW w:w="4082"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tcBorders>
              <w:top w:val="nil"/>
              <w:left w:val="nil"/>
              <w:bottom w:val="nil"/>
              <w:right w:val="nil"/>
            </w:tcBorders>
            <w:vAlign w:val="bottom"/>
          </w:tcPr>
          <w:p w:rsidR="00DD30A7" w:rsidRDefault="00DD30A7" w:rsidP="00C01D08">
            <w:pPr>
              <w:rPr>
                <w:szCs w:val="22"/>
              </w:rPr>
            </w:pPr>
            <w:r>
              <w:rPr>
                <w:sz w:val="22"/>
                <w:szCs w:val="22"/>
              </w:rPr>
              <w:t>1.</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4082" w:type="dxa"/>
            <w:tcBorders>
              <w:top w:val="nil"/>
              <w:left w:val="nil"/>
              <w:bottom w:val="nil"/>
              <w:right w:val="nil"/>
            </w:tcBorders>
            <w:vAlign w:val="bottom"/>
          </w:tcPr>
          <w:p w:rsidR="00DD30A7" w:rsidRDefault="00DD30A7" w:rsidP="00C01D08">
            <w:pPr>
              <w:rPr>
                <w:szCs w:val="22"/>
              </w:rPr>
            </w:pPr>
          </w:p>
        </w:tc>
        <w:tc>
          <w:tcPr>
            <w:tcW w:w="292" w:type="dxa"/>
            <w:tcBorders>
              <w:top w:val="nil"/>
              <w:left w:val="nil"/>
              <w:bottom w:val="nil"/>
              <w:right w:val="nil"/>
            </w:tcBorders>
            <w:vAlign w:val="bottom"/>
          </w:tcPr>
          <w:p w:rsidR="00DD30A7" w:rsidRDefault="00DD30A7" w:rsidP="00C01D08">
            <w:pPr>
              <w:rPr>
                <w:szCs w:val="22"/>
              </w:rPr>
            </w:pPr>
            <w:r>
              <w:rPr>
                <w:sz w:val="22"/>
                <w:szCs w:val="22"/>
              </w:rPr>
              <w:t>2.</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4082" w:type="dxa"/>
            <w:tcBorders>
              <w:top w:val="nil"/>
              <w:left w:val="nil"/>
              <w:bottom w:val="nil"/>
              <w:right w:val="nil"/>
            </w:tcBorders>
          </w:tcPr>
          <w:p w:rsidR="00DD30A7" w:rsidRDefault="00DD30A7" w:rsidP="00C01D08">
            <w:pPr>
              <w:rPr>
                <w:sz w:val="18"/>
                <w:szCs w:val="18"/>
              </w:rPr>
            </w:pPr>
          </w:p>
        </w:tc>
        <w:tc>
          <w:tcPr>
            <w:tcW w:w="29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
          <w:szCs w:val="2"/>
        </w:rPr>
      </w:pPr>
      <w:r>
        <w:rPr>
          <w:sz w:val="22"/>
          <w:szCs w:val="22"/>
        </w:rPr>
        <w:t>Специалисту (эксперту) разъяснены права и обязанности, предусмотренные ст. ст. 25.8, 25.9,</w:t>
      </w:r>
      <w:r>
        <w:rPr>
          <w:sz w:val="22"/>
          <w:szCs w:val="22"/>
        </w:rPr>
        <w:br/>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r>
              <w:rPr>
                <w:sz w:val="22"/>
                <w:szCs w:val="22"/>
              </w:rPr>
              <w:t xml:space="preserve">25.14 </w:t>
            </w:r>
            <w:proofErr w:type="spellStart"/>
            <w:r>
              <w:rPr>
                <w:sz w:val="22"/>
                <w:szCs w:val="22"/>
              </w:rPr>
              <w:t>КоАП</w:t>
            </w:r>
            <w:proofErr w:type="spellEnd"/>
            <w:r>
              <w:rPr>
                <w:sz w:val="22"/>
                <w:szCs w:val="22"/>
              </w:rPr>
              <w:t xml:space="preserve"> РФ</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ind w:firstLine="567"/>
        <w:jc w:val="both"/>
        <w:rPr>
          <w:sz w:val="22"/>
          <w:szCs w:val="22"/>
        </w:rPr>
      </w:pPr>
      <w:r>
        <w:rPr>
          <w:sz w:val="22"/>
          <w:szCs w:val="22"/>
        </w:rPr>
        <w:lastRenderedPageBreak/>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w:t>
      </w:r>
      <w:proofErr w:type="spellStart"/>
      <w:r>
        <w:rPr>
          <w:sz w:val="22"/>
          <w:szCs w:val="22"/>
        </w:rPr>
        <w:t>КоАП</w:t>
      </w:r>
      <w:proofErr w:type="spellEnd"/>
      <w:r>
        <w:rPr>
          <w:sz w:val="22"/>
          <w:szCs w:val="22"/>
        </w:rPr>
        <w:t xml:space="preserve"> РФ</w:t>
      </w:r>
    </w:p>
    <w:tbl>
      <w:tblPr>
        <w:tblW w:w="0" w:type="auto"/>
        <w:tblLayout w:type="fixed"/>
        <w:tblCellMar>
          <w:left w:w="28" w:type="dxa"/>
          <w:right w:w="28" w:type="dxa"/>
        </w:tblCellMar>
        <w:tblLook w:val="0000"/>
      </w:tblPr>
      <w:tblGrid>
        <w:gridCol w:w="4374"/>
        <w:gridCol w:w="2330"/>
        <w:gridCol w:w="425"/>
        <w:gridCol w:w="3119"/>
      </w:tblGrid>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4374" w:type="dxa"/>
            <w:tcBorders>
              <w:top w:val="nil"/>
              <w:left w:val="nil"/>
              <w:bottom w:val="nil"/>
              <w:right w:val="nil"/>
            </w:tcBorders>
            <w:vAlign w:val="bottom"/>
          </w:tcPr>
          <w:p w:rsidR="00DD30A7" w:rsidRDefault="00DD30A7" w:rsidP="00C01D08">
            <w:pPr>
              <w:rPr>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4374"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42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2"/>
          <w:szCs w:val="22"/>
        </w:rPr>
      </w:pPr>
    </w:p>
    <w:p w:rsidR="00DD30A7" w:rsidRDefault="00DD30A7" w:rsidP="00DD30A7">
      <w:pPr>
        <w:rPr>
          <w:sz w:val="22"/>
          <w:szCs w:val="22"/>
        </w:rPr>
      </w:pPr>
      <w:r>
        <w:rPr>
          <w:sz w:val="22"/>
          <w:szCs w:val="22"/>
        </w:rPr>
        <w:t xml:space="preserve">Проверкой установлено:  </w:t>
      </w:r>
    </w:p>
    <w:p w:rsidR="00DD30A7" w:rsidRDefault="00DD30A7" w:rsidP="00DD30A7">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pBdr>
          <w:top w:val="single" w:sz="4" w:space="1" w:color="auto"/>
        </w:pBdr>
        <w:rPr>
          <w:sz w:val="2"/>
          <w:szCs w:val="2"/>
        </w:rPr>
      </w:pPr>
    </w:p>
    <w:p w:rsidR="00DD30A7" w:rsidRDefault="00DD30A7" w:rsidP="00DD30A7">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0" w:type="auto"/>
        <w:tblLayout w:type="fixed"/>
        <w:tblCellMar>
          <w:left w:w="28" w:type="dxa"/>
          <w:right w:w="28" w:type="dxa"/>
        </w:tblCellMar>
        <w:tblLook w:val="0000"/>
      </w:tblPr>
      <w:tblGrid>
        <w:gridCol w:w="2055"/>
        <w:gridCol w:w="541"/>
        <w:gridCol w:w="425"/>
        <w:gridCol w:w="567"/>
        <w:gridCol w:w="6221"/>
      </w:tblGrid>
      <w:tr w:rsidR="00DD30A7" w:rsidTr="00C01D08">
        <w:tc>
          <w:tcPr>
            <w:tcW w:w="2055" w:type="dxa"/>
            <w:tcBorders>
              <w:top w:val="nil"/>
              <w:left w:val="nil"/>
              <w:bottom w:val="nil"/>
              <w:right w:val="nil"/>
            </w:tcBorders>
            <w:vAlign w:val="bottom"/>
          </w:tcPr>
          <w:p w:rsidR="00DD30A7" w:rsidRDefault="00DD30A7" w:rsidP="00C01D08">
            <w:pPr>
              <w:rPr>
                <w:szCs w:val="22"/>
              </w:rPr>
            </w:pPr>
            <w:r>
              <w:rPr>
                <w:sz w:val="22"/>
                <w:szCs w:val="22"/>
              </w:rPr>
              <w:t xml:space="preserve">предусмотренного </w:t>
            </w:r>
            <w:proofErr w:type="gramStart"/>
            <w:r>
              <w:rPr>
                <w:sz w:val="22"/>
                <w:szCs w:val="22"/>
              </w:rPr>
              <w:t>ч</w:t>
            </w:r>
            <w:proofErr w:type="gramEnd"/>
            <w:r>
              <w:rPr>
                <w:sz w:val="22"/>
                <w:szCs w:val="22"/>
              </w:rPr>
              <w:t>.</w:t>
            </w:r>
          </w:p>
        </w:tc>
        <w:tc>
          <w:tcPr>
            <w:tcW w:w="541" w:type="dxa"/>
            <w:tcBorders>
              <w:top w:val="nil"/>
              <w:left w:val="nil"/>
              <w:bottom w:val="single" w:sz="4" w:space="0" w:color="auto"/>
              <w:right w:val="nil"/>
            </w:tcBorders>
            <w:vAlign w:val="bottom"/>
          </w:tcPr>
          <w:p w:rsidR="00DD30A7" w:rsidRDefault="00DD30A7" w:rsidP="00C01D08">
            <w:pPr>
              <w:jc w:val="center"/>
              <w:rPr>
                <w:szCs w:val="22"/>
              </w:rPr>
            </w:pPr>
          </w:p>
        </w:tc>
        <w:tc>
          <w:tcPr>
            <w:tcW w:w="425" w:type="dxa"/>
            <w:tcBorders>
              <w:top w:val="nil"/>
              <w:left w:val="nil"/>
              <w:bottom w:val="nil"/>
              <w:right w:val="nil"/>
            </w:tcBorders>
            <w:vAlign w:val="bottom"/>
          </w:tcPr>
          <w:p w:rsidR="00DD30A7" w:rsidRDefault="00DD30A7" w:rsidP="00C01D08">
            <w:pPr>
              <w:jc w:val="center"/>
              <w:rPr>
                <w:szCs w:val="22"/>
              </w:rPr>
            </w:pPr>
            <w:r>
              <w:rPr>
                <w:sz w:val="22"/>
                <w:szCs w:val="22"/>
              </w:rPr>
              <w:t>ст.</w:t>
            </w:r>
          </w:p>
        </w:tc>
        <w:tc>
          <w:tcPr>
            <w:tcW w:w="567" w:type="dxa"/>
            <w:tcBorders>
              <w:top w:val="nil"/>
              <w:left w:val="nil"/>
              <w:bottom w:val="single" w:sz="4" w:space="0" w:color="auto"/>
              <w:right w:val="nil"/>
            </w:tcBorders>
            <w:vAlign w:val="bottom"/>
          </w:tcPr>
          <w:p w:rsidR="00DD30A7" w:rsidRDefault="00DD30A7" w:rsidP="00C01D08">
            <w:pPr>
              <w:jc w:val="center"/>
              <w:rPr>
                <w:szCs w:val="22"/>
              </w:rPr>
            </w:pPr>
          </w:p>
        </w:tc>
        <w:tc>
          <w:tcPr>
            <w:tcW w:w="6221" w:type="dxa"/>
            <w:tcBorders>
              <w:top w:val="nil"/>
              <w:left w:val="nil"/>
              <w:bottom w:val="nil"/>
              <w:right w:val="nil"/>
            </w:tcBorders>
            <w:vAlign w:val="bottom"/>
          </w:tcPr>
          <w:p w:rsidR="00DD30A7" w:rsidRDefault="00DD30A7" w:rsidP="00C01D08">
            <w:pPr>
              <w:ind w:left="57"/>
              <w:jc w:val="both"/>
              <w:rPr>
                <w:sz w:val="2"/>
                <w:szCs w:val="2"/>
              </w:rPr>
            </w:pPr>
            <w:r>
              <w:rPr>
                <w:sz w:val="22"/>
                <w:szCs w:val="22"/>
              </w:rPr>
              <w:t xml:space="preserve">Кодекса Российской Федерации об </w:t>
            </w:r>
            <w:proofErr w:type="gramStart"/>
            <w:r>
              <w:rPr>
                <w:sz w:val="22"/>
                <w:szCs w:val="22"/>
              </w:rPr>
              <w:t>административных</w:t>
            </w:r>
            <w:proofErr w:type="gramEnd"/>
            <w:r>
              <w:rPr>
                <w:sz w:val="22"/>
                <w:szCs w:val="22"/>
              </w:rPr>
              <w:br/>
            </w:r>
          </w:p>
        </w:tc>
      </w:tr>
    </w:tbl>
    <w:p w:rsidR="00DD30A7" w:rsidRDefault="00DD30A7" w:rsidP="00DD30A7">
      <w:pPr>
        <w:rPr>
          <w:sz w:val="22"/>
          <w:szCs w:val="22"/>
        </w:rPr>
      </w:pPr>
      <w:proofErr w:type="gramStart"/>
      <w:r>
        <w:rPr>
          <w:sz w:val="22"/>
          <w:szCs w:val="22"/>
        </w:rPr>
        <w:t>правонарушениях</w:t>
      </w:r>
      <w:proofErr w:type="gramEnd"/>
      <w:r>
        <w:rPr>
          <w:sz w:val="22"/>
          <w:szCs w:val="22"/>
        </w:rPr>
        <w:t>.</w:t>
      </w:r>
    </w:p>
    <w:p w:rsidR="00DD30A7" w:rsidRDefault="00DD30A7" w:rsidP="00DD30A7">
      <w:pPr>
        <w:ind w:firstLine="567"/>
        <w:jc w:val="both"/>
        <w:rPr>
          <w:sz w:val="22"/>
          <w:szCs w:val="22"/>
        </w:rPr>
      </w:pPr>
      <w:r>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tabs>
          <w:tab w:val="center" w:pos="8931"/>
        </w:tabs>
        <w:spacing w:before="100"/>
        <w:rPr>
          <w:sz w:val="22"/>
          <w:szCs w:val="22"/>
        </w:rPr>
      </w:pPr>
      <w:r>
        <w:rPr>
          <w:sz w:val="22"/>
          <w:szCs w:val="22"/>
        </w:rPr>
        <w:t xml:space="preserve">С текстом акта </w:t>
      </w:r>
      <w:proofErr w:type="gramStart"/>
      <w:r>
        <w:rPr>
          <w:sz w:val="22"/>
          <w:szCs w:val="22"/>
        </w:rPr>
        <w:t>ознакомлен</w:t>
      </w:r>
      <w:proofErr w:type="gramEnd"/>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tabs>
          <w:tab w:val="center" w:pos="8931"/>
        </w:tabs>
        <w:rPr>
          <w:sz w:val="22"/>
          <w:szCs w:val="22"/>
        </w:rPr>
      </w:pPr>
      <w:r>
        <w:rPr>
          <w:sz w:val="22"/>
          <w:szCs w:val="22"/>
        </w:rPr>
        <w:t>Копию акта получил</w:t>
      </w:r>
      <w:r>
        <w:rPr>
          <w:sz w:val="22"/>
          <w:szCs w:val="22"/>
        </w:rPr>
        <w:tab/>
      </w:r>
    </w:p>
    <w:p w:rsidR="00DD30A7" w:rsidRDefault="00DD30A7" w:rsidP="00DD30A7">
      <w:pPr>
        <w:pBdr>
          <w:top w:val="single" w:sz="4" w:space="1" w:color="auto"/>
        </w:pBdr>
        <w:ind w:left="7797"/>
        <w:jc w:val="center"/>
        <w:rPr>
          <w:sz w:val="18"/>
          <w:szCs w:val="18"/>
        </w:rPr>
      </w:pPr>
      <w:r>
        <w:rPr>
          <w:sz w:val="18"/>
          <w:szCs w:val="18"/>
        </w:rPr>
        <w:t>(подпись)</w:t>
      </w:r>
    </w:p>
    <w:p w:rsidR="00DD30A7" w:rsidRDefault="00DD30A7" w:rsidP="00DD30A7">
      <w:pPr>
        <w:rPr>
          <w:sz w:val="22"/>
          <w:szCs w:val="22"/>
        </w:rPr>
      </w:pPr>
      <w:r>
        <w:rPr>
          <w:sz w:val="22"/>
          <w:szCs w:val="22"/>
        </w:rPr>
        <w:t>От участников проверки поступили (не поступили) заявления:</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(содержание заявления)</w:t>
      </w:r>
    </w:p>
    <w:p w:rsidR="00DD30A7" w:rsidRDefault="00DD30A7" w:rsidP="00DD30A7">
      <w:pPr>
        <w:rPr>
          <w:sz w:val="22"/>
          <w:szCs w:val="22"/>
        </w:rPr>
      </w:pPr>
      <w:r>
        <w:rPr>
          <w:sz w:val="22"/>
          <w:szCs w:val="22"/>
        </w:rPr>
        <w:t xml:space="preserve">В ходе проверки производились:  </w:t>
      </w:r>
    </w:p>
    <w:p w:rsidR="00DD30A7" w:rsidRDefault="00DD30A7" w:rsidP="00DD30A7">
      <w:pPr>
        <w:pBdr>
          <w:top w:val="single" w:sz="4" w:space="1" w:color="auto"/>
        </w:pBdr>
        <w:ind w:left="3187"/>
        <w:jc w:val="center"/>
        <w:rPr>
          <w:sz w:val="18"/>
          <w:szCs w:val="18"/>
        </w:rPr>
      </w:pPr>
      <w:r>
        <w:rPr>
          <w:sz w:val="18"/>
          <w:szCs w:val="18"/>
        </w:rPr>
        <w:t>(обмер участка, фото-, видеосъемка и т.п.)</w:t>
      </w:r>
    </w:p>
    <w:p w:rsidR="00DD30A7" w:rsidRDefault="00DD30A7" w:rsidP="00DD30A7">
      <w:pPr>
        <w:rPr>
          <w:sz w:val="22"/>
          <w:szCs w:val="22"/>
        </w:rPr>
      </w:pPr>
      <w:r>
        <w:rPr>
          <w:sz w:val="22"/>
          <w:szCs w:val="22"/>
        </w:rPr>
        <w:t xml:space="preserve">К акту прилагается:  </w:t>
      </w:r>
    </w:p>
    <w:p w:rsidR="00DD30A7" w:rsidRDefault="00DD30A7" w:rsidP="00DD30A7">
      <w:pPr>
        <w:pBdr>
          <w:top w:val="single" w:sz="4" w:space="1" w:color="auto"/>
        </w:pBdr>
        <w:ind w:left="1985"/>
        <w:rPr>
          <w:sz w:val="2"/>
          <w:szCs w:val="2"/>
        </w:rPr>
      </w:pPr>
    </w:p>
    <w:p w:rsidR="00DD30A7" w:rsidRDefault="00DD30A7" w:rsidP="00DD30A7">
      <w:pPr>
        <w:spacing w:before="120"/>
        <w:rPr>
          <w:sz w:val="22"/>
          <w:szCs w:val="22"/>
        </w:rPr>
      </w:pPr>
      <w:r>
        <w:rPr>
          <w:sz w:val="22"/>
          <w:szCs w:val="22"/>
        </w:rPr>
        <w:t xml:space="preserve">С актом </w:t>
      </w:r>
      <w:proofErr w:type="gramStart"/>
      <w:r>
        <w:rPr>
          <w:sz w:val="22"/>
          <w:szCs w:val="22"/>
        </w:rPr>
        <w:t>ознакомлены</w:t>
      </w:r>
      <w:proofErr w:type="gramEnd"/>
      <w:r>
        <w:rPr>
          <w:sz w:val="22"/>
          <w:szCs w:val="22"/>
        </w:rPr>
        <w:t>:</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DD30A7" w:rsidTr="00C01D08">
        <w:tc>
          <w:tcPr>
            <w:tcW w:w="3289" w:type="dxa"/>
            <w:tcBorders>
              <w:top w:val="nil"/>
              <w:left w:val="nil"/>
              <w:bottom w:val="nil"/>
              <w:right w:val="nil"/>
            </w:tcBorders>
            <w:vAlign w:val="bottom"/>
          </w:tcPr>
          <w:p w:rsidR="00DD30A7" w:rsidRDefault="00DD30A7" w:rsidP="00C01D08">
            <w:pPr>
              <w:rPr>
                <w:szCs w:val="22"/>
              </w:rPr>
            </w:pPr>
            <w:r>
              <w:rPr>
                <w:sz w:val="22"/>
                <w:szCs w:val="22"/>
              </w:rPr>
              <w:t>Понятые:</w:t>
            </w: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1.</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c>
          <w:tcPr>
            <w:tcW w:w="3289" w:type="dxa"/>
            <w:tcBorders>
              <w:top w:val="nil"/>
              <w:left w:val="nil"/>
              <w:bottom w:val="nil"/>
              <w:right w:val="nil"/>
            </w:tcBorders>
            <w:vAlign w:val="bottom"/>
          </w:tcPr>
          <w:p w:rsidR="00DD30A7" w:rsidRDefault="00DD30A7" w:rsidP="00C01D08">
            <w:pPr>
              <w:rPr>
                <w:szCs w:val="22"/>
              </w:rPr>
            </w:pPr>
          </w:p>
        </w:tc>
        <w:tc>
          <w:tcPr>
            <w:tcW w:w="292" w:type="dxa"/>
            <w:gridSpan w:val="2"/>
            <w:tcBorders>
              <w:top w:val="nil"/>
              <w:left w:val="nil"/>
              <w:bottom w:val="nil"/>
              <w:right w:val="nil"/>
            </w:tcBorders>
            <w:vAlign w:val="bottom"/>
          </w:tcPr>
          <w:p w:rsidR="00DD30A7" w:rsidRDefault="00DD30A7" w:rsidP="00C01D08">
            <w:pPr>
              <w:rPr>
                <w:szCs w:val="22"/>
              </w:rPr>
            </w:pPr>
            <w:r>
              <w:rPr>
                <w:sz w:val="22"/>
                <w:szCs w:val="22"/>
              </w:rPr>
              <w:t>2.</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05"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c>
          <w:tcPr>
            <w:tcW w:w="3289" w:type="dxa"/>
            <w:tcBorders>
              <w:top w:val="nil"/>
              <w:left w:val="nil"/>
              <w:bottom w:val="nil"/>
              <w:right w:val="nil"/>
            </w:tcBorders>
          </w:tcPr>
          <w:p w:rsidR="00DD30A7" w:rsidRDefault="00DD30A7" w:rsidP="00C01D08">
            <w:pPr>
              <w:rPr>
                <w:sz w:val="18"/>
                <w:szCs w:val="18"/>
              </w:rPr>
            </w:pPr>
          </w:p>
        </w:tc>
        <w:tc>
          <w:tcPr>
            <w:tcW w:w="29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05"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Специалист (эксперт)</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r w:rsidR="00DD30A7" w:rsidTr="00C01D08">
        <w:trPr>
          <w:cantSplit/>
        </w:trPr>
        <w:tc>
          <w:tcPr>
            <w:tcW w:w="3572" w:type="dxa"/>
            <w:gridSpan w:val="2"/>
            <w:tcBorders>
              <w:top w:val="nil"/>
              <w:left w:val="nil"/>
              <w:bottom w:val="nil"/>
              <w:right w:val="nil"/>
            </w:tcBorders>
            <w:vAlign w:val="bottom"/>
          </w:tcPr>
          <w:p w:rsidR="00DD30A7" w:rsidRDefault="00DD30A7" w:rsidP="00C01D08">
            <w:pPr>
              <w:rPr>
                <w:szCs w:val="22"/>
              </w:rPr>
            </w:pPr>
            <w:r>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DD30A7" w:rsidRDefault="00DD30A7" w:rsidP="00C01D08">
            <w:pPr>
              <w:jc w:val="center"/>
              <w:rPr>
                <w:szCs w:val="22"/>
              </w:rPr>
            </w:pPr>
          </w:p>
        </w:tc>
        <w:tc>
          <w:tcPr>
            <w:tcW w:w="1214" w:type="dxa"/>
            <w:gridSpan w:val="2"/>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gridSpan w:val="2"/>
            <w:tcBorders>
              <w:top w:val="nil"/>
              <w:left w:val="nil"/>
              <w:bottom w:val="nil"/>
              <w:right w:val="nil"/>
            </w:tcBorders>
          </w:tcPr>
          <w:p w:rsidR="00DD30A7" w:rsidRDefault="00DD30A7" w:rsidP="00C01D08">
            <w:pPr>
              <w:rPr>
                <w:sz w:val="18"/>
                <w:szCs w:val="18"/>
              </w:rPr>
            </w:pPr>
          </w:p>
        </w:tc>
        <w:tc>
          <w:tcPr>
            <w:tcW w:w="2330" w:type="dxa"/>
            <w:gridSpan w:val="2"/>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gridSpan w:val="2"/>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16"/>
          <w:szCs w:val="16"/>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lastRenderedPageBreak/>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DD30A7" w:rsidRDefault="00DD30A7" w:rsidP="00DD30A7">
      <w:pPr>
        <w:jc w:val="cente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377069" w:rsidRDefault="00377069"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cente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240"/>
        <w:rPr>
          <w:sz w:val="22"/>
          <w:szCs w:val="22"/>
        </w:rPr>
      </w:pPr>
    </w:p>
    <w:p w:rsidR="00DD30A7" w:rsidRDefault="00DD30A7" w:rsidP="00DD30A7">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160"/>
        <w:rPr>
          <w:sz w:val="22"/>
          <w:szCs w:val="22"/>
        </w:rPr>
      </w:pPr>
    </w:p>
    <w:p w:rsidR="00DD30A7" w:rsidRDefault="00DD30A7" w:rsidP="00DD30A7">
      <w:pPr>
        <w:pBdr>
          <w:top w:val="single" w:sz="4" w:space="1" w:color="auto"/>
        </w:pBdr>
        <w:jc w:val="center"/>
        <w:rPr>
          <w:sz w:val="18"/>
          <w:szCs w:val="18"/>
        </w:rPr>
      </w:pPr>
      <w:r>
        <w:rPr>
          <w:sz w:val="18"/>
          <w:szCs w:val="18"/>
        </w:rPr>
        <w:t>(адрес земельного участка)</w:t>
      </w: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pBdr>
          <w:top w:val="single" w:sz="4" w:space="1" w:color="auto"/>
        </w:pBdr>
        <w:jc w:val="center"/>
        <w:rPr>
          <w:sz w:val="18"/>
          <w:szCs w:val="18"/>
        </w:rPr>
      </w:pPr>
    </w:p>
    <w:p w:rsidR="00DD30A7" w:rsidRDefault="00DD30A7" w:rsidP="00DD30A7">
      <w:pP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Default="00DD30A7" w:rsidP="00DD30A7">
      <w:pPr>
        <w:rPr>
          <w:sz w:val="2"/>
          <w:szCs w:val="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Pr>
        <w:jc w:val="right"/>
      </w:pPr>
    </w:p>
    <w:p w:rsidR="00DD30A7" w:rsidRDefault="00DD30A7" w:rsidP="00DD30A7"/>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20"/>
        </w:rPr>
      </w:pPr>
    </w:p>
    <w:p w:rsidR="00DD30A7" w:rsidRPr="00B527A5" w:rsidRDefault="00DD30A7" w:rsidP="00DD30A7">
      <w:pPr>
        <w:jc w:val="right"/>
        <w:rPr>
          <w:sz w:val="20"/>
        </w:rPr>
      </w:pPr>
    </w:p>
    <w:p w:rsidR="00DD30A7" w:rsidRDefault="00DD30A7" w:rsidP="00DD30A7">
      <w:pPr>
        <w:spacing w:before="120"/>
        <w:jc w:val="center"/>
      </w:pPr>
    </w:p>
    <w:p w:rsidR="00DD30A7" w:rsidRDefault="00DD30A7" w:rsidP="00DD30A7">
      <w:pPr>
        <w:pBdr>
          <w:top w:val="single" w:sz="4" w:space="1" w:color="auto"/>
        </w:pBdr>
        <w:jc w:val="center"/>
      </w:pPr>
      <w:r>
        <w:t>(наименование органа местного самоуправления или уполномоченного им органа,</w:t>
      </w:r>
      <w:r>
        <w:br/>
        <w:t>осуществляющего муниципальный земельный контроль)</w:t>
      </w:r>
    </w:p>
    <w:p w:rsidR="00DD30A7" w:rsidRDefault="00DD30A7" w:rsidP="00DD30A7">
      <w:pPr>
        <w:spacing w:before="240"/>
        <w:jc w:val="center"/>
        <w:rPr>
          <w:sz w:val="26"/>
          <w:szCs w:val="26"/>
        </w:rPr>
      </w:pPr>
      <w:r>
        <w:rPr>
          <w:sz w:val="26"/>
          <w:szCs w:val="26"/>
        </w:rPr>
        <w:t>МУНИЦИПАЛЬНЫЙ ЗЕМЕЛЬНЫЙ КОНТРОЛЬ</w:t>
      </w:r>
    </w:p>
    <w:p w:rsidR="00DD30A7" w:rsidRDefault="00DD30A7" w:rsidP="00DD30A7">
      <w:pPr>
        <w:spacing w:before="480"/>
        <w:jc w:val="center"/>
        <w:rPr>
          <w:b/>
          <w:bCs/>
          <w:sz w:val="26"/>
          <w:szCs w:val="26"/>
        </w:rPr>
      </w:pPr>
      <w:r>
        <w:rPr>
          <w:b/>
          <w:bCs/>
          <w:sz w:val="26"/>
          <w:szCs w:val="26"/>
        </w:rPr>
        <w:t>ОБМЕР ПЛОЩАДИ ЗЕМЕЛЬНОГО УЧАСТКА</w:t>
      </w:r>
    </w:p>
    <w:p w:rsidR="00DD30A7" w:rsidRDefault="00DD30A7" w:rsidP="00DD30A7">
      <w:pPr>
        <w:spacing w:before="240" w:after="240"/>
        <w:jc w:val="center"/>
        <w:rPr>
          <w:b/>
          <w:bCs/>
          <w:sz w:val="22"/>
          <w:szCs w:val="22"/>
        </w:rPr>
      </w:pPr>
      <w:r>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DD30A7" w:rsidTr="00C01D08">
        <w:trPr>
          <w:jc w:val="center"/>
        </w:trPr>
        <w:tc>
          <w:tcPr>
            <w:tcW w:w="499" w:type="dxa"/>
            <w:tcBorders>
              <w:top w:val="nil"/>
              <w:left w:val="nil"/>
              <w:bottom w:val="nil"/>
              <w:right w:val="nil"/>
            </w:tcBorders>
            <w:vAlign w:val="bottom"/>
          </w:tcPr>
          <w:p w:rsidR="00DD30A7" w:rsidRDefault="00DD30A7" w:rsidP="00C01D08">
            <w:pPr>
              <w:rPr>
                <w:b/>
                <w:bCs/>
                <w:szCs w:val="22"/>
              </w:rPr>
            </w:pPr>
            <w:r>
              <w:rPr>
                <w:b/>
                <w:bCs/>
                <w:sz w:val="22"/>
                <w:szCs w:val="22"/>
              </w:rPr>
              <w:t>от “</w:t>
            </w:r>
          </w:p>
        </w:tc>
        <w:tc>
          <w:tcPr>
            <w:tcW w:w="425" w:type="dxa"/>
            <w:tcBorders>
              <w:top w:val="nil"/>
              <w:left w:val="nil"/>
              <w:bottom w:val="single" w:sz="4" w:space="0" w:color="auto"/>
              <w:right w:val="nil"/>
            </w:tcBorders>
            <w:vAlign w:val="bottom"/>
          </w:tcPr>
          <w:p w:rsidR="00DD30A7" w:rsidRDefault="00DD30A7" w:rsidP="00C01D08">
            <w:pPr>
              <w:jc w:val="center"/>
              <w:rPr>
                <w:b/>
                <w:bCs/>
                <w:szCs w:val="22"/>
              </w:rPr>
            </w:pPr>
          </w:p>
        </w:tc>
        <w:tc>
          <w:tcPr>
            <w:tcW w:w="255" w:type="dxa"/>
            <w:tcBorders>
              <w:top w:val="nil"/>
              <w:left w:val="nil"/>
              <w:bottom w:val="nil"/>
              <w:right w:val="nil"/>
            </w:tcBorders>
            <w:vAlign w:val="bottom"/>
          </w:tcPr>
          <w:p w:rsidR="00DD30A7" w:rsidRDefault="00DD30A7" w:rsidP="00C01D08">
            <w:pPr>
              <w:rPr>
                <w:b/>
                <w:bCs/>
                <w:szCs w:val="22"/>
              </w:rPr>
            </w:pPr>
            <w:r>
              <w:rPr>
                <w:b/>
                <w:bCs/>
                <w:sz w:val="22"/>
                <w:szCs w:val="22"/>
              </w:rPr>
              <w:t>”</w:t>
            </w:r>
          </w:p>
        </w:tc>
        <w:tc>
          <w:tcPr>
            <w:tcW w:w="1690" w:type="dxa"/>
            <w:tcBorders>
              <w:top w:val="nil"/>
              <w:left w:val="nil"/>
              <w:bottom w:val="single" w:sz="4" w:space="0" w:color="auto"/>
              <w:right w:val="nil"/>
            </w:tcBorders>
            <w:vAlign w:val="bottom"/>
          </w:tcPr>
          <w:p w:rsidR="00DD30A7" w:rsidRDefault="00DD30A7" w:rsidP="00C01D08">
            <w:pPr>
              <w:jc w:val="center"/>
              <w:rPr>
                <w:b/>
                <w:bCs/>
                <w:szCs w:val="22"/>
              </w:rPr>
            </w:pPr>
          </w:p>
        </w:tc>
        <w:tc>
          <w:tcPr>
            <w:tcW w:w="471" w:type="dxa"/>
            <w:tcBorders>
              <w:top w:val="nil"/>
              <w:left w:val="nil"/>
              <w:bottom w:val="nil"/>
              <w:right w:val="nil"/>
            </w:tcBorders>
            <w:vAlign w:val="bottom"/>
          </w:tcPr>
          <w:p w:rsidR="00DD30A7" w:rsidRDefault="00DD30A7" w:rsidP="00C01D08">
            <w:pPr>
              <w:jc w:val="right"/>
              <w:rPr>
                <w:b/>
                <w:bCs/>
                <w:szCs w:val="22"/>
              </w:rPr>
            </w:pPr>
            <w:r>
              <w:rPr>
                <w:b/>
                <w:bCs/>
                <w:sz w:val="22"/>
                <w:szCs w:val="22"/>
              </w:rPr>
              <w:t>200</w:t>
            </w:r>
          </w:p>
        </w:tc>
        <w:tc>
          <w:tcPr>
            <w:tcW w:w="227" w:type="dxa"/>
            <w:tcBorders>
              <w:top w:val="nil"/>
              <w:left w:val="nil"/>
              <w:bottom w:val="single" w:sz="4" w:space="0" w:color="auto"/>
              <w:right w:val="nil"/>
            </w:tcBorders>
            <w:vAlign w:val="bottom"/>
          </w:tcPr>
          <w:p w:rsidR="00DD30A7" w:rsidRDefault="00DD30A7" w:rsidP="00C01D08">
            <w:pPr>
              <w:rPr>
                <w:b/>
                <w:bCs/>
                <w:szCs w:val="22"/>
              </w:rPr>
            </w:pPr>
          </w:p>
        </w:tc>
        <w:tc>
          <w:tcPr>
            <w:tcW w:w="650" w:type="dxa"/>
            <w:tcBorders>
              <w:top w:val="nil"/>
              <w:left w:val="nil"/>
              <w:bottom w:val="nil"/>
              <w:right w:val="nil"/>
            </w:tcBorders>
            <w:vAlign w:val="bottom"/>
          </w:tcPr>
          <w:p w:rsidR="00DD30A7" w:rsidRDefault="00DD30A7" w:rsidP="00C01D08">
            <w:pPr>
              <w:ind w:left="57"/>
              <w:rPr>
                <w:b/>
                <w:bCs/>
                <w:szCs w:val="22"/>
              </w:rPr>
            </w:pPr>
            <w:proofErr w:type="gramStart"/>
            <w:r>
              <w:rPr>
                <w:b/>
                <w:bCs/>
                <w:sz w:val="22"/>
                <w:szCs w:val="22"/>
              </w:rPr>
              <w:t>г</w:t>
            </w:r>
            <w:proofErr w:type="gramEnd"/>
            <w:r>
              <w:rPr>
                <w:b/>
                <w:bCs/>
                <w:sz w:val="22"/>
                <w:szCs w:val="22"/>
              </w:rPr>
              <w:t>. №</w:t>
            </w:r>
          </w:p>
        </w:tc>
        <w:tc>
          <w:tcPr>
            <w:tcW w:w="2268" w:type="dxa"/>
            <w:tcBorders>
              <w:top w:val="nil"/>
              <w:left w:val="nil"/>
              <w:bottom w:val="single" w:sz="4" w:space="0" w:color="auto"/>
              <w:right w:val="nil"/>
            </w:tcBorders>
            <w:vAlign w:val="bottom"/>
          </w:tcPr>
          <w:p w:rsidR="00DD30A7" w:rsidRDefault="00DD30A7" w:rsidP="00C01D08">
            <w:pPr>
              <w:jc w:val="center"/>
              <w:rPr>
                <w:b/>
                <w:bCs/>
                <w:szCs w:val="22"/>
              </w:rPr>
            </w:pPr>
          </w:p>
        </w:tc>
      </w:tr>
    </w:tbl>
    <w:p w:rsidR="00DD30A7" w:rsidRDefault="00DD30A7" w:rsidP="00DD30A7">
      <w:pPr>
        <w:spacing w:before="400"/>
        <w:ind w:firstLine="567"/>
        <w:rPr>
          <w:sz w:val="22"/>
          <w:szCs w:val="22"/>
        </w:rPr>
      </w:pPr>
      <w:r>
        <w:rPr>
          <w:sz w:val="22"/>
          <w:szCs w:val="22"/>
        </w:rPr>
        <w:t>Обмер земельного участка произвели:</w:t>
      </w:r>
    </w:p>
    <w:p w:rsidR="00DD30A7" w:rsidRDefault="00DD30A7" w:rsidP="00DD30A7">
      <w:pPr>
        <w:rPr>
          <w:sz w:val="22"/>
          <w:szCs w:val="22"/>
        </w:rPr>
      </w:pPr>
    </w:p>
    <w:p w:rsidR="00DD30A7" w:rsidRDefault="00DD30A7" w:rsidP="00DD30A7">
      <w:pPr>
        <w:pBdr>
          <w:top w:val="single" w:sz="4" w:space="1" w:color="auto"/>
        </w:pBdr>
        <w:jc w:val="center"/>
        <w:rPr>
          <w:sz w:val="18"/>
          <w:szCs w:val="18"/>
        </w:rPr>
      </w:pPr>
      <w:proofErr w:type="gramStart"/>
      <w:r>
        <w:rPr>
          <w:sz w:val="18"/>
          <w:szCs w:val="18"/>
        </w:rPr>
        <w:t>(должность, Ф.И.О. инспектора,</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производившего обмер земельного участка)</w:t>
      </w:r>
    </w:p>
    <w:p w:rsidR="00DD30A7" w:rsidRDefault="00DD30A7" w:rsidP="00DD30A7">
      <w:pPr>
        <w:rPr>
          <w:sz w:val="22"/>
          <w:szCs w:val="22"/>
        </w:rPr>
      </w:pPr>
      <w:r>
        <w:rPr>
          <w:sz w:val="22"/>
          <w:szCs w:val="22"/>
        </w:rPr>
        <w:t xml:space="preserve">в присутствии  </w:t>
      </w:r>
    </w:p>
    <w:p w:rsidR="00DD30A7" w:rsidRDefault="00DD30A7" w:rsidP="00DD30A7">
      <w:pPr>
        <w:pBdr>
          <w:top w:val="single" w:sz="4" w:space="1" w:color="auto"/>
        </w:pBdr>
        <w:ind w:left="1454" w:firstLine="122"/>
        <w:jc w:val="center"/>
        <w:rPr>
          <w:sz w:val="18"/>
          <w:szCs w:val="18"/>
        </w:rPr>
      </w:pPr>
      <w:proofErr w:type="gramStart"/>
      <w:r>
        <w:rPr>
          <w:sz w:val="18"/>
          <w:szCs w:val="18"/>
        </w:rPr>
        <w:t>(должность, наименование юридического лица, Ф.И.О. законного</w:t>
      </w:r>
      <w:proofErr w:type="gramEnd"/>
    </w:p>
    <w:p w:rsidR="00DD30A7" w:rsidRDefault="00DD30A7" w:rsidP="00DD30A7">
      <w:pPr>
        <w:rPr>
          <w:sz w:val="22"/>
          <w:szCs w:val="22"/>
        </w:rPr>
      </w:pPr>
    </w:p>
    <w:p w:rsidR="00DD30A7" w:rsidRDefault="00DD30A7" w:rsidP="00DD30A7">
      <w:pPr>
        <w:pBdr>
          <w:top w:val="single" w:sz="4" w:space="1" w:color="auto"/>
        </w:pBdr>
        <w:jc w:val="center"/>
        <w:rPr>
          <w:sz w:val="18"/>
          <w:szCs w:val="18"/>
        </w:rPr>
      </w:pPr>
      <w:r>
        <w:rPr>
          <w:sz w:val="18"/>
          <w:szCs w:val="18"/>
        </w:rPr>
        <w:t>представителя юридического лица, Ф.И.О. физического лица)</w:t>
      </w:r>
    </w:p>
    <w:p w:rsidR="00DD30A7" w:rsidRDefault="00DD30A7" w:rsidP="00DD30A7">
      <w:pPr>
        <w:rPr>
          <w:sz w:val="22"/>
          <w:szCs w:val="22"/>
        </w:rPr>
      </w:pPr>
      <w:r>
        <w:rPr>
          <w:sz w:val="22"/>
          <w:szCs w:val="22"/>
        </w:rPr>
        <w:t xml:space="preserve">по адресу:  </w:t>
      </w:r>
    </w:p>
    <w:p w:rsidR="00DD30A7" w:rsidRDefault="00DD30A7" w:rsidP="00DD30A7">
      <w:pPr>
        <w:pBdr>
          <w:top w:val="single" w:sz="4" w:space="1" w:color="auto"/>
        </w:pBdr>
        <w:ind w:left="1077"/>
        <w:jc w:val="center"/>
        <w:rPr>
          <w:sz w:val="18"/>
          <w:szCs w:val="18"/>
        </w:rPr>
      </w:pPr>
      <w:r>
        <w:rPr>
          <w:sz w:val="18"/>
          <w:szCs w:val="18"/>
        </w:rPr>
        <w:t>(адрес земельного участка)</w:t>
      </w: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Согласно обмеру площадь земельного участка составляет  </w:t>
      </w:r>
    </w:p>
    <w:p w:rsidR="00DD30A7" w:rsidRDefault="00DD30A7" w:rsidP="00DD30A7">
      <w:pPr>
        <w:pBdr>
          <w:top w:val="single" w:sz="4" w:space="1" w:color="auto"/>
        </w:pBdr>
        <w:ind w:left="6122"/>
        <w:rPr>
          <w:sz w:val="2"/>
          <w:szCs w:val="2"/>
        </w:rPr>
      </w:pPr>
    </w:p>
    <w:p w:rsidR="00DD30A7" w:rsidRDefault="00DD30A7" w:rsidP="00DD30A7">
      <w:pPr>
        <w:tabs>
          <w:tab w:val="center" w:pos="4820"/>
          <w:tab w:val="right" w:pos="10206"/>
        </w:tabs>
        <w:rPr>
          <w:sz w:val="22"/>
          <w:szCs w:val="22"/>
        </w:rPr>
      </w:pPr>
      <w:r>
        <w:rPr>
          <w:sz w:val="22"/>
          <w:szCs w:val="22"/>
        </w:rPr>
        <w:t>(</w:t>
      </w:r>
      <w:r>
        <w:rPr>
          <w:sz w:val="22"/>
          <w:szCs w:val="22"/>
        </w:rPr>
        <w:tab/>
      </w:r>
      <w:r>
        <w:rPr>
          <w:sz w:val="22"/>
          <w:szCs w:val="22"/>
        </w:rPr>
        <w:tab/>
        <w:t>) кв. м</w:t>
      </w:r>
    </w:p>
    <w:p w:rsidR="00DD30A7" w:rsidRDefault="00DD30A7" w:rsidP="00DD30A7">
      <w:pPr>
        <w:pBdr>
          <w:top w:val="single" w:sz="4" w:space="1" w:color="auto"/>
        </w:pBdr>
        <w:ind w:left="142" w:right="669"/>
        <w:jc w:val="center"/>
        <w:rPr>
          <w:sz w:val="18"/>
          <w:szCs w:val="18"/>
        </w:rPr>
      </w:pPr>
      <w:r>
        <w:rPr>
          <w:sz w:val="18"/>
          <w:szCs w:val="18"/>
        </w:rPr>
        <w:t>(площадь земельного участка прописью)</w:t>
      </w:r>
    </w:p>
    <w:p w:rsidR="00DD30A7" w:rsidRDefault="00DD30A7" w:rsidP="00DD30A7">
      <w:pPr>
        <w:spacing w:before="240"/>
        <w:ind w:firstLine="567"/>
        <w:rPr>
          <w:sz w:val="22"/>
          <w:szCs w:val="22"/>
        </w:rPr>
      </w:pPr>
      <w:r>
        <w:rPr>
          <w:sz w:val="22"/>
          <w:szCs w:val="22"/>
        </w:rPr>
        <w:t xml:space="preserve">Расчет площади  </w:t>
      </w:r>
    </w:p>
    <w:p w:rsidR="00DD30A7" w:rsidRDefault="00DD30A7" w:rsidP="00DD30A7">
      <w:pPr>
        <w:pBdr>
          <w:top w:val="single" w:sz="4" w:space="1" w:color="auto"/>
        </w:pBdr>
        <w:ind w:left="2194"/>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spacing w:before="240"/>
        <w:ind w:firstLine="567"/>
        <w:rPr>
          <w:sz w:val="22"/>
          <w:szCs w:val="22"/>
        </w:rPr>
      </w:pPr>
      <w:r>
        <w:rPr>
          <w:sz w:val="22"/>
          <w:szCs w:val="22"/>
        </w:rPr>
        <w:t xml:space="preserve">Особые отметки  </w:t>
      </w:r>
    </w:p>
    <w:p w:rsidR="00DD30A7" w:rsidRDefault="00DD30A7" w:rsidP="00DD30A7">
      <w:pPr>
        <w:pBdr>
          <w:top w:val="single" w:sz="4" w:space="1" w:color="auto"/>
        </w:pBdr>
        <w:ind w:left="2223"/>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rPr>
          <w:sz w:val="2"/>
          <w:szCs w:val="2"/>
        </w:rPr>
      </w:pPr>
    </w:p>
    <w:p w:rsidR="00DD30A7" w:rsidRDefault="00DD30A7" w:rsidP="00DD30A7">
      <w:pPr>
        <w:rPr>
          <w:sz w:val="22"/>
          <w:szCs w:val="22"/>
        </w:rPr>
      </w:pPr>
    </w:p>
    <w:p w:rsidR="00DD30A7" w:rsidRDefault="00DD30A7" w:rsidP="00DD30A7">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lastRenderedPageBreak/>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r w:rsidR="00DD30A7" w:rsidTr="00C01D08">
        <w:trPr>
          <w:cantSplit/>
        </w:trPr>
        <w:tc>
          <w:tcPr>
            <w:tcW w:w="3572" w:type="dxa"/>
            <w:tcBorders>
              <w:top w:val="nil"/>
              <w:left w:val="nil"/>
              <w:bottom w:val="nil"/>
              <w:right w:val="nil"/>
            </w:tcBorders>
            <w:vAlign w:val="bottom"/>
          </w:tcPr>
          <w:p w:rsidR="00DD30A7" w:rsidRDefault="00DD30A7" w:rsidP="00C01D08">
            <w:pPr>
              <w:rPr>
                <w:b/>
                <w:bCs/>
                <w:szCs w:val="22"/>
              </w:rPr>
            </w:pP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tbl>
      <w:tblPr>
        <w:tblW w:w="0" w:type="auto"/>
        <w:tblLayout w:type="fixed"/>
        <w:tblCellMar>
          <w:left w:w="28" w:type="dxa"/>
          <w:right w:w="28" w:type="dxa"/>
        </w:tblCellMar>
        <w:tblLook w:val="0000"/>
      </w:tblPr>
      <w:tblGrid>
        <w:gridCol w:w="3572"/>
        <w:gridCol w:w="2330"/>
        <w:gridCol w:w="1214"/>
        <w:gridCol w:w="3119"/>
      </w:tblGrid>
      <w:tr w:rsidR="00DD30A7" w:rsidTr="00C01D08">
        <w:trPr>
          <w:cantSplit/>
        </w:trPr>
        <w:tc>
          <w:tcPr>
            <w:tcW w:w="3572" w:type="dxa"/>
            <w:tcBorders>
              <w:top w:val="nil"/>
              <w:left w:val="nil"/>
              <w:bottom w:val="nil"/>
              <w:right w:val="nil"/>
            </w:tcBorders>
            <w:vAlign w:val="bottom"/>
          </w:tcPr>
          <w:p w:rsidR="00DD30A7" w:rsidRDefault="00DD30A7" w:rsidP="00C01D08">
            <w:pPr>
              <w:rPr>
                <w:szCs w:val="22"/>
              </w:rPr>
            </w:pPr>
            <w:r>
              <w:rPr>
                <w:sz w:val="22"/>
                <w:szCs w:val="22"/>
              </w:rPr>
              <w:t>Присутствующий</w:t>
            </w:r>
          </w:p>
        </w:tc>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1214"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trPr>
        <w:tc>
          <w:tcPr>
            <w:tcW w:w="3572" w:type="dxa"/>
            <w:tcBorders>
              <w:top w:val="nil"/>
              <w:left w:val="nil"/>
              <w:bottom w:val="nil"/>
              <w:right w:val="nil"/>
            </w:tcBorders>
          </w:tcPr>
          <w:p w:rsidR="00DD30A7" w:rsidRDefault="00DD30A7" w:rsidP="00C01D08">
            <w:pPr>
              <w:rPr>
                <w:b/>
                <w:bCs/>
                <w:sz w:val="18"/>
                <w:szCs w:val="18"/>
              </w:rPr>
            </w:pPr>
          </w:p>
        </w:tc>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1214"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(И.О. Фамилия)</w:t>
            </w:r>
          </w:p>
        </w:tc>
      </w:tr>
    </w:tbl>
    <w:p w:rsidR="00DD30A7" w:rsidRDefault="00DD30A7" w:rsidP="00DD30A7">
      <w:pPr>
        <w:rPr>
          <w:sz w:val="22"/>
          <w:szCs w:val="22"/>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shd w:val="clear" w:color="auto" w:fill="FFFFFF"/>
        <w:tabs>
          <w:tab w:val="left" w:pos="7854"/>
          <w:tab w:val="center" w:pos="9318"/>
        </w:tabs>
        <w:ind w:left="936" w:right="1060"/>
        <w:jc w:val="right"/>
        <w:rPr>
          <w:b/>
          <w:bCs/>
        </w:rPr>
      </w:pPr>
    </w:p>
    <w:p w:rsidR="00DD30A7" w:rsidRDefault="00DD30A7" w:rsidP="00DD30A7">
      <w:pPr>
        <w:jc w:val="right"/>
      </w:pPr>
    </w:p>
    <w:p w:rsidR="00DD30A7" w:rsidRDefault="00DD30A7" w:rsidP="00DD30A7">
      <w:pPr>
        <w:jc w:val="right"/>
        <w:rPr>
          <w:sz w:val="20"/>
        </w:rPr>
      </w:pPr>
    </w:p>
    <w:p w:rsidR="00DD30A7" w:rsidRDefault="00DD30A7" w:rsidP="00DD30A7">
      <w:pPr>
        <w:jc w:val="right"/>
        <w:rPr>
          <w:sz w:val="20"/>
        </w:rPr>
      </w:pPr>
      <w:r>
        <w:rPr>
          <w:sz w:val="20"/>
        </w:rPr>
        <w:t xml:space="preserve">Приложение </w:t>
      </w:r>
    </w:p>
    <w:p w:rsidR="00DD30A7" w:rsidRDefault="00DD30A7" w:rsidP="00DD30A7">
      <w:pPr>
        <w:jc w:val="right"/>
        <w:rPr>
          <w:sz w:val="20"/>
        </w:rPr>
      </w:pPr>
      <w:r>
        <w:rPr>
          <w:sz w:val="20"/>
        </w:rPr>
        <w:t>к акту проверки соблюдения земельного законодательства</w:t>
      </w:r>
    </w:p>
    <w:p w:rsidR="00DD30A7" w:rsidRDefault="00DD30A7" w:rsidP="00DD30A7">
      <w:pPr>
        <w:jc w:val="right"/>
        <w:rPr>
          <w:sz w:val="16"/>
          <w:szCs w:val="16"/>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r>
        <w:rPr>
          <w:sz w:val="22"/>
          <w:szCs w:val="22"/>
        </w:rPr>
        <w:t>СХЕМАТИЧЕСКИЙ ЧЕРТЕЖ ЗЕМЕЛЬНОГО УЧАСТКА</w:t>
      </w: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p w:rsidR="00DD30A7" w:rsidRDefault="00DD30A7" w:rsidP="00DD30A7">
      <w:pPr>
        <w:jc w:val="cente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DD30A7" w:rsidTr="00C01D08">
        <w:trPr>
          <w:cantSplit/>
          <w:jc w:val="center"/>
        </w:trPr>
        <w:tc>
          <w:tcPr>
            <w:tcW w:w="2330" w:type="dxa"/>
            <w:tcBorders>
              <w:top w:val="nil"/>
              <w:left w:val="nil"/>
              <w:bottom w:val="single" w:sz="4" w:space="0" w:color="auto"/>
              <w:right w:val="nil"/>
            </w:tcBorders>
            <w:vAlign w:val="bottom"/>
          </w:tcPr>
          <w:p w:rsidR="00DD30A7" w:rsidRDefault="00DD30A7" w:rsidP="00C01D08">
            <w:pPr>
              <w:jc w:val="center"/>
              <w:rPr>
                <w:szCs w:val="22"/>
              </w:rPr>
            </w:pPr>
          </w:p>
        </w:tc>
        <w:tc>
          <w:tcPr>
            <w:tcW w:w="2801" w:type="dxa"/>
            <w:tcBorders>
              <w:top w:val="nil"/>
              <w:left w:val="nil"/>
              <w:bottom w:val="nil"/>
              <w:right w:val="nil"/>
            </w:tcBorders>
            <w:vAlign w:val="bottom"/>
          </w:tcPr>
          <w:p w:rsidR="00DD30A7" w:rsidRDefault="00DD30A7" w:rsidP="00C01D08">
            <w:pPr>
              <w:rPr>
                <w:szCs w:val="22"/>
              </w:rPr>
            </w:pPr>
          </w:p>
        </w:tc>
        <w:tc>
          <w:tcPr>
            <w:tcW w:w="3119" w:type="dxa"/>
            <w:tcBorders>
              <w:top w:val="nil"/>
              <w:left w:val="nil"/>
              <w:bottom w:val="single" w:sz="4" w:space="0" w:color="auto"/>
              <w:right w:val="nil"/>
            </w:tcBorders>
            <w:vAlign w:val="bottom"/>
          </w:tcPr>
          <w:p w:rsidR="00DD30A7" w:rsidRDefault="00DD30A7" w:rsidP="00C01D08">
            <w:pPr>
              <w:jc w:val="center"/>
              <w:rPr>
                <w:szCs w:val="22"/>
              </w:rPr>
            </w:pPr>
          </w:p>
        </w:tc>
      </w:tr>
      <w:tr w:rsidR="00DD30A7" w:rsidTr="00C01D08">
        <w:trPr>
          <w:cantSplit/>
          <w:jc w:val="center"/>
        </w:trPr>
        <w:tc>
          <w:tcPr>
            <w:tcW w:w="2330" w:type="dxa"/>
            <w:tcBorders>
              <w:top w:val="nil"/>
              <w:left w:val="nil"/>
              <w:bottom w:val="nil"/>
              <w:right w:val="nil"/>
            </w:tcBorders>
          </w:tcPr>
          <w:p w:rsidR="00DD30A7" w:rsidRDefault="00DD30A7" w:rsidP="00C01D08">
            <w:pPr>
              <w:jc w:val="center"/>
              <w:rPr>
                <w:sz w:val="18"/>
                <w:szCs w:val="18"/>
              </w:rPr>
            </w:pPr>
            <w:r>
              <w:rPr>
                <w:sz w:val="18"/>
                <w:szCs w:val="18"/>
              </w:rPr>
              <w:t>(подпись)</w:t>
            </w:r>
          </w:p>
        </w:tc>
        <w:tc>
          <w:tcPr>
            <w:tcW w:w="2801" w:type="dxa"/>
            <w:tcBorders>
              <w:top w:val="nil"/>
              <w:left w:val="nil"/>
              <w:bottom w:val="nil"/>
              <w:right w:val="nil"/>
            </w:tcBorders>
          </w:tcPr>
          <w:p w:rsidR="00DD30A7" w:rsidRDefault="00DD30A7" w:rsidP="00C01D08">
            <w:pPr>
              <w:rPr>
                <w:sz w:val="18"/>
                <w:szCs w:val="18"/>
              </w:rPr>
            </w:pPr>
          </w:p>
        </w:tc>
        <w:tc>
          <w:tcPr>
            <w:tcW w:w="3119" w:type="dxa"/>
            <w:tcBorders>
              <w:top w:val="nil"/>
              <w:left w:val="nil"/>
              <w:bottom w:val="nil"/>
              <w:right w:val="nil"/>
            </w:tcBorders>
          </w:tcPr>
          <w:p w:rsidR="00DD30A7" w:rsidRDefault="00DD30A7" w:rsidP="00C01D08">
            <w:pPr>
              <w:jc w:val="center"/>
              <w:rPr>
                <w:sz w:val="18"/>
                <w:szCs w:val="18"/>
              </w:rPr>
            </w:pPr>
            <w:r>
              <w:rPr>
                <w:sz w:val="18"/>
                <w:szCs w:val="18"/>
              </w:rPr>
              <w:t>(Ф.И.О.)</w:t>
            </w:r>
          </w:p>
        </w:tc>
      </w:tr>
    </w:tbl>
    <w:p w:rsidR="00DD30A7" w:rsidRPr="00047B9A" w:rsidRDefault="00DD30A7" w:rsidP="00DD30A7">
      <w:pPr>
        <w:jc w:val="center"/>
      </w:pPr>
    </w:p>
    <w:p w:rsidR="00A4268A" w:rsidRDefault="00A4268A"/>
    <w:sectPr w:rsidR="00A4268A" w:rsidSect="00C01D08">
      <w:headerReference w:type="even" r:id="rId17"/>
      <w:headerReference w:type="default" r:id="rId18"/>
      <w:pgSz w:w="11906" w:h="16838"/>
      <w:pgMar w:top="142" w:right="991" w:bottom="426"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B0" w:rsidRDefault="001846B0" w:rsidP="00CB0C7B">
      <w:r>
        <w:separator/>
      </w:r>
    </w:p>
  </w:endnote>
  <w:endnote w:type="continuationSeparator" w:id="0">
    <w:p w:rsidR="001846B0" w:rsidRDefault="001846B0" w:rsidP="00CB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B0" w:rsidRDefault="001846B0" w:rsidP="00CB0C7B">
      <w:r>
        <w:separator/>
      </w:r>
    </w:p>
  </w:footnote>
  <w:footnote w:type="continuationSeparator" w:id="0">
    <w:p w:rsidR="001846B0" w:rsidRDefault="001846B0" w:rsidP="00CB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14" w:rsidRDefault="00C3656D">
    <w:pPr>
      <w:pStyle w:val="a3"/>
      <w:framePr w:wrap="around" w:vAnchor="text" w:hAnchor="margin" w:xAlign="right" w:y="1"/>
      <w:rPr>
        <w:rStyle w:val="a5"/>
      </w:rPr>
    </w:pPr>
    <w:r>
      <w:rPr>
        <w:rStyle w:val="a5"/>
      </w:rPr>
      <w:fldChar w:fldCharType="begin"/>
    </w:r>
    <w:r w:rsidR="001F3114">
      <w:rPr>
        <w:rStyle w:val="a5"/>
      </w:rPr>
      <w:instrText xml:space="preserve">PAGE  </w:instrText>
    </w:r>
    <w:r>
      <w:rPr>
        <w:rStyle w:val="a5"/>
      </w:rPr>
      <w:fldChar w:fldCharType="separate"/>
    </w:r>
    <w:r w:rsidR="001F3114">
      <w:rPr>
        <w:rStyle w:val="a5"/>
        <w:noProof/>
      </w:rPr>
      <w:t>2</w:t>
    </w:r>
    <w:r>
      <w:rPr>
        <w:rStyle w:val="a5"/>
      </w:rPr>
      <w:fldChar w:fldCharType="end"/>
    </w:r>
  </w:p>
  <w:p w:rsidR="001F3114" w:rsidRDefault="001F311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114" w:rsidRDefault="001F311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859"/>
    <w:multiLevelType w:val="hybridMultilevel"/>
    <w:tmpl w:val="504A8B88"/>
    <w:lvl w:ilvl="0" w:tplc="AD74BA64">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0F78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8147804"/>
    <w:multiLevelType w:val="singleLevel"/>
    <w:tmpl w:val="E55EE212"/>
    <w:lvl w:ilvl="0">
      <w:start w:val="1"/>
      <w:numFmt w:val="bullet"/>
      <w:lvlText w:val="-"/>
      <w:lvlJc w:val="left"/>
      <w:pPr>
        <w:tabs>
          <w:tab w:val="num" w:pos="360"/>
        </w:tabs>
        <w:ind w:left="360" w:hanging="360"/>
      </w:pPr>
      <w:rPr>
        <w:rFonts w:hint="default"/>
      </w:rPr>
    </w:lvl>
  </w:abstractNum>
  <w:abstractNum w:abstractNumId="3">
    <w:nsid w:val="1B0C62EE"/>
    <w:multiLevelType w:val="multilevel"/>
    <w:tmpl w:val="38A214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D82DEB"/>
    <w:multiLevelType w:val="hybridMultilevel"/>
    <w:tmpl w:val="83E4430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1E9C0B4B"/>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0162AF0"/>
    <w:multiLevelType w:val="hybridMultilevel"/>
    <w:tmpl w:val="F30C92A4"/>
    <w:lvl w:ilvl="0" w:tplc="AB242EBA">
      <w:start w:val="3"/>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2F26557"/>
    <w:multiLevelType w:val="hybridMultilevel"/>
    <w:tmpl w:val="7C2409F6"/>
    <w:lvl w:ilvl="0" w:tplc="E10AE59E">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26B100EF"/>
    <w:multiLevelType w:val="hybridMultilevel"/>
    <w:tmpl w:val="1EAC3418"/>
    <w:lvl w:ilvl="0" w:tplc="B554EFA0">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313E5C"/>
    <w:multiLevelType w:val="hybridMultilevel"/>
    <w:tmpl w:val="8E46B40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76DEA"/>
    <w:multiLevelType w:val="hybridMultilevel"/>
    <w:tmpl w:val="F410C3D4"/>
    <w:lvl w:ilvl="0" w:tplc="2C3C88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131F7"/>
    <w:multiLevelType w:val="singleLevel"/>
    <w:tmpl w:val="D9787D9C"/>
    <w:lvl w:ilvl="0">
      <w:start w:val="1"/>
      <w:numFmt w:val="bullet"/>
      <w:lvlText w:val="-"/>
      <w:lvlJc w:val="left"/>
      <w:pPr>
        <w:tabs>
          <w:tab w:val="num" w:pos="360"/>
        </w:tabs>
        <w:ind w:left="360" w:hanging="360"/>
      </w:pPr>
      <w:rPr>
        <w:rFonts w:hint="default"/>
      </w:rPr>
    </w:lvl>
  </w:abstractNum>
  <w:abstractNum w:abstractNumId="12">
    <w:nsid w:val="38AE382B"/>
    <w:multiLevelType w:val="hybridMultilevel"/>
    <w:tmpl w:val="2500D5E0"/>
    <w:lvl w:ilvl="0" w:tplc="A0A6A5F6">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5059DC"/>
    <w:multiLevelType w:val="multilevel"/>
    <w:tmpl w:val="1E40C3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E8B0AAC"/>
    <w:multiLevelType w:val="hybridMultilevel"/>
    <w:tmpl w:val="9AA677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86199A"/>
    <w:multiLevelType w:val="hybridMultilevel"/>
    <w:tmpl w:val="98743422"/>
    <w:lvl w:ilvl="0" w:tplc="C234FFB6">
      <w:start w:val="1"/>
      <w:numFmt w:val="decimal"/>
      <w:lvlText w:val="%1."/>
      <w:lvlJc w:val="left"/>
      <w:pPr>
        <w:tabs>
          <w:tab w:val="num" w:pos="1700"/>
        </w:tabs>
        <w:ind w:left="1700"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2E372D"/>
    <w:multiLevelType w:val="hybridMultilevel"/>
    <w:tmpl w:val="0DDAC3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6FF727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AB13CB3"/>
    <w:multiLevelType w:val="hybridMultilevel"/>
    <w:tmpl w:val="D506EE2A"/>
    <w:lvl w:ilvl="0" w:tplc="FDAE935C">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A645EF"/>
    <w:multiLevelType w:val="singleLevel"/>
    <w:tmpl w:val="0419000F"/>
    <w:lvl w:ilvl="0">
      <w:start w:val="1"/>
      <w:numFmt w:val="decimal"/>
      <w:lvlText w:val="%1."/>
      <w:lvlJc w:val="left"/>
      <w:pPr>
        <w:tabs>
          <w:tab w:val="num" w:pos="360"/>
        </w:tabs>
        <w:ind w:left="360" w:hanging="360"/>
      </w:pPr>
    </w:lvl>
  </w:abstractNum>
  <w:abstractNum w:abstractNumId="20">
    <w:nsid w:val="5DE144B0"/>
    <w:multiLevelType w:val="hybridMultilevel"/>
    <w:tmpl w:val="C4B0173E"/>
    <w:lvl w:ilvl="0" w:tplc="2C3C88AC">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5D144F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E480C9C"/>
    <w:multiLevelType w:val="hybridMultilevel"/>
    <w:tmpl w:val="B7E8AE9C"/>
    <w:lvl w:ilvl="0" w:tplc="B164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730648"/>
    <w:multiLevelType w:val="hybridMultilevel"/>
    <w:tmpl w:val="31FE3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E51E3F"/>
    <w:multiLevelType w:val="multilevel"/>
    <w:tmpl w:val="F97A4A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5">
    <w:nsid w:val="7BEC55A2"/>
    <w:multiLevelType w:val="hybridMultilevel"/>
    <w:tmpl w:val="B9A22070"/>
    <w:lvl w:ilvl="0" w:tplc="B8CAC38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F117F5B"/>
    <w:multiLevelType w:val="singleLevel"/>
    <w:tmpl w:val="0419000F"/>
    <w:lvl w:ilvl="0">
      <w:start w:val="1"/>
      <w:numFmt w:val="decimal"/>
      <w:lvlText w:val="%1."/>
      <w:lvlJc w:val="left"/>
      <w:pPr>
        <w:tabs>
          <w:tab w:val="num" w:pos="360"/>
        </w:tabs>
        <w:ind w:left="360" w:hanging="360"/>
      </w:pPr>
      <w:rPr>
        <w:rFonts w:hint="default"/>
      </w:rPr>
    </w:lvl>
  </w:abstractNum>
  <w:num w:numId="1">
    <w:abstractNumId w:val="26"/>
  </w:num>
  <w:num w:numId="2">
    <w:abstractNumId w:val="19"/>
  </w:num>
  <w:num w:numId="3">
    <w:abstractNumId w:val="1"/>
  </w:num>
  <w:num w:numId="4">
    <w:abstractNumId w:val="2"/>
  </w:num>
  <w:num w:numId="5">
    <w:abstractNumId w:val="13"/>
  </w:num>
  <w:num w:numId="6">
    <w:abstractNumId w:val="3"/>
  </w:num>
  <w:num w:numId="7">
    <w:abstractNumId w:val="24"/>
  </w:num>
  <w:num w:numId="8">
    <w:abstractNumId w:val="17"/>
  </w:num>
  <w:num w:numId="9">
    <w:abstractNumId w:val="21"/>
  </w:num>
  <w:num w:numId="10">
    <w:abstractNumId w:val="5"/>
  </w:num>
  <w:num w:numId="11">
    <w:abstractNumId w:val="11"/>
  </w:num>
  <w:num w:numId="12">
    <w:abstractNumId w:val="10"/>
  </w:num>
  <w:num w:numId="13">
    <w:abstractNumId w:val="20"/>
  </w:num>
  <w:num w:numId="14">
    <w:abstractNumId w:val="9"/>
  </w:num>
  <w:num w:numId="15">
    <w:abstractNumId w:val="23"/>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0"/>
  </w:num>
  <w:num w:numId="21">
    <w:abstractNumId w:val="12"/>
  </w:num>
  <w:num w:numId="22">
    <w:abstractNumId w:val="25"/>
  </w:num>
  <w:num w:numId="23">
    <w:abstractNumId w:val="8"/>
  </w:num>
  <w:num w:numId="24">
    <w:abstractNumId w:val="7"/>
  </w:num>
  <w:num w:numId="25">
    <w:abstractNumId w:val="6"/>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D30A7"/>
    <w:rsid w:val="0002778A"/>
    <w:rsid w:val="000561C4"/>
    <w:rsid w:val="000810B2"/>
    <w:rsid w:val="00095ECA"/>
    <w:rsid w:val="001520C2"/>
    <w:rsid w:val="00184644"/>
    <w:rsid w:val="001846B0"/>
    <w:rsid w:val="001C6C99"/>
    <w:rsid w:val="001D681C"/>
    <w:rsid w:val="001F3114"/>
    <w:rsid w:val="003712BE"/>
    <w:rsid w:val="00377069"/>
    <w:rsid w:val="003C1596"/>
    <w:rsid w:val="004460B5"/>
    <w:rsid w:val="004A5F6F"/>
    <w:rsid w:val="00562509"/>
    <w:rsid w:val="00595280"/>
    <w:rsid w:val="005A26C2"/>
    <w:rsid w:val="00645DD2"/>
    <w:rsid w:val="00645F03"/>
    <w:rsid w:val="00680D5C"/>
    <w:rsid w:val="00685D38"/>
    <w:rsid w:val="00740FF2"/>
    <w:rsid w:val="00745267"/>
    <w:rsid w:val="00774B86"/>
    <w:rsid w:val="0077602C"/>
    <w:rsid w:val="0083426F"/>
    <w:rsid w:val="00920A89"/>
    <w:rsid w:val="009256D8"/>
    <w:rsid w:val="00991FC6"/>
    <w:rsid w:val="00A054E6"/>
    <w:rsid w:val="00A078B6"/>
    <w:rsid w:val="00A4268A"/>
    <w:rsid w:val="00A62D7A"/>
    <w:rsid w:val="00B07AFF"/>
    <w:rsid w:val="00B41C09"/>
    <w:rsid w:val="00C01D08"/>
    <w:rsid w:val="00C14179"/>
    <w:rsid w:val="00C3656D"/>
    <w:rsid w:val="00CB0C7B"/>
    <w:rsid w:val="00D27E4C"/>
    <w:rsid w:val="00D617FA"/>
    <w:rsid w:val="00DB0BE5"/>
    <w:rsid w:val="00DD30A7"/>
    <w:rsid w:val="00E367C7"/>
    <w:rsid w:val="00E9688E"/>
    <w:rsid w:val="00EA43D0"/>
    <w:rsid w:val="00EA6E43"/>
    <w:rsid w:val="00F72786"/>
    <w:rsid w:val="00FD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A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D30A7"/>
    <w:pPr>
      <w:keepNext/>
      <w:jc w:val="center"/>
      <w:outlineLvl w:val="0"/>
    </w:pPr>
    <w:rPr>
      <w:sz w:val="28"/>
    </w:rPr>
  </w:style>
  <w:style w:type="paragraph" w:styleId="2">
    <w:name w:val="heading 2"/>
    <w:basedOn w:val="a"/>
    <w:next w:val="a"/>
    <w:link w:val="20"/>
    <w:qFormat/>
    <w:rsid w:val="00DD30A7"/>
    <w:pPr>
      <w:keepNext/>
      <w:jc w:val="center"/>
      <w:outlineLvl w:val="1"/>
    </w:pPr>
    <w:rPr>
      <w:caps/>
      <w:sz w:val="36"/>
    </w:rPr>
  </w:style>
  <w:style w:type="paragraph" w:styleId="3">
    <w:name w:val="heading 3"/>
    <w:basedOn w:val="a"/>
    <w:next w:val="a"/>
    <w:link w:val="30"/>
    <w:qFormat/>
    <w:rsid w:val="00DD30A7"/>
    <w:pPr>
      <w:keepNext/>
      <w:outlineLvl w:val="2"/>
    </w:pPr>
    <w:rPr>
      <w:sz w:val="28"/>
    </w:rPr>
  </w:style>
  <w:style w:type="paragraph" w:styleId="4">
    <w:name w:val="heading 4"/>
    <w:basedOn w:val="a"/>
    <w:next w:val="a"/>
    <w:link w:val="40"/>
    <w:qFormat/>
    <w:rsid w:val="00DD30A7"/>
    <w:pPr>
      <w:keepNext/>
      <w:jc w:val="center"/>
      <w:outlineLvl w:val="3"/>
    </w:pPr>
    <w:rPr>
      <w:b/>
    </w:rPr>
  </w:style>
  <w:style w:type="paragraph" w:styleId="5">
    <w:name w:val="heading 5"/>
    <w:basedOn w:val="a"/>
    <w:next w:val="a"/>
    <w:link w:val="50"/>
    <w:qFormat/>
    <w:rsid w:val="00DD30A7"/>
    <w:pPr>
      <w:keepNext/>
      <w:jc w:val="center"/>
      <w:outlineLvl w:val="4"/>
    </w:pPr>
    <w:rPr>
      <w:sz w:val="32"/>
    </w:rPr>
  </w:style>
  <w:style w:type="paragraph" w:styleId="6">
    <w:name w:val="heading 6"/>
    <w:basedOn w:val="a"/>
    <w:next w:val="a"/>
    <w:link w:val="60"/>
    <w:qFormat/>
    <w:rsid w:val="00DD30A7"/>
    <w:pPr>
      <w:keepNext/>
      <w:jc w:val="center"/>
      <w:outlineLvl w:val="5"/>
    </w:pPr>
    <w:rPr>
      <w:b/>
      <w:sz w:val="48"/>
    </w:rPr>
  </w:style>
  <w:style w:type="paragraph" w:styleId="7">
    <w:name w:val="heading 7"/>
    <w:basedOn w:val="a"/>
    <w:next w:val="a"/>
    <w:link w:val="70"/>
    <w:qFormat/>
    <w:rsid w:val="00DD30A7"/>
    <w:pPr>
      <w:keepNext/>
      <w:jc w:val="both"/>
      <w:outlineLvl w:val="6"/>
    </w:pPr>
  </w:style>
  <w:style w:type="paragraph" w:styleId="8">
    <w:name w:val="heading 8"/>
    <w:basedOn w:val="a"/>
    <w:next w:val="a"/>
    <w:link w:val="80"/>
    <w:qFormat/>
    <w:rsid w:val="00DD30A7"/>
    <w:pPr>
      <w:keepNext/>
      <w:ind w:firstLine="567"/>
      <w:jc w:val="both"/>
      <w:outlineLvl w:val="7"/>
    </w:pPr>
  </w:style>
  <w:style w:type="paragraph" w:styleId="9">
    <w:name w:val="heading 9"/>
    <w:basedOn w:val="a"/>
    <w:next w:val="a"/>
    <w:link w:val="90"/>
    <w:qFormat/>
    <w:rsid w:val="00DD30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A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D30A7"/>
    <w:rPr>
      <w:rFonts w:ascii="Times New Roman" w:eastAsia="Times New Roman" w:hAnsi="Times New Roman" w:cs="Times New Roman"/>
      <w:caps/>
      <w:sz w:val="36"/>
      <w:szCs w:val="20"/>
      <w:lang w:eastAsia="ru-RU"/>
    </w:rPr>
  </w:style>
  <w:style w:type="character" w:customStyle="1" w:styleId="30">
    <w:name w:val="Заголовок 3 Знак"/>
    <w:basedOn w:val="a0"/>
    <w:link w:val="3"/>
    <w:rsid w:val="00DD30A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DD30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D30A7"/>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DD30A7"/>
    <w:rPr>
      <w:rFonts w:ascii="Times New Roman" w:eastAsia="Times New Roman" w:hAnsi="Times New Roman" w:cs="Times New Roman"/>
      <w:b/>
      <w:sz w:val="48"/>
      <w:szCs w:val="20"/>
      <w:lang w:eastAsia="ru-RU"/>
    </w:rPr>
  </w:style>
  <w:style w:type="character" w:customStyle="1" w:styleId="70">
    <w:name w:val="Заголовок 7 Знак"/>
    <w:basedOn w:val="a0"/>
    <w:link w:val="7"/>
    <w:rsid w:val="00DD30A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D30A7"/>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D30A7"/>
    <w:rPr>
      <w:rFonts w:ascii="Arial" w:eastAsia="Times New Roman" w:hAnsi="Arial" w:cs="Arial"/>
      <w:lang w:eastAsia="ru-RU"/>
    </w:rPr>
  </w:style>
  <w:style w:type="paragraph" w:styleId="a3">
    <w:name w:val="header"/>
    <w:basedOn w:val="a"/>
    <w:link w:val="a4"/>
    <w:rsid w:val="00DD30A7"/>
    <w:pPr>
      <w:tabs>
        <w:tab w:val="center" w:pos="4153"/>
        <w:tab w:val="right" w:pos="8306"/>
      </w:tabs>
    </w:pPr>
  </w:style>
  <w:style w:type="character" w:customStyle="1" w:styleId="a4">
    <w:name w:val="Верхний колонтитул Знак"/>
    <w:basedOn w:val="a0"/>
    <w:link w:val="a3"/>
    <w:rsid w:val="00DD30A7"/>
    <w:rPr>
      <w:rFonts w:ascii="Times New Roman" w:eastAsia="Times New Roman" w:hAnsi="Times New Roman" w:cs="Times New Roman"/>
      <w:sz w:val="24"/>
      <w:szCs w:val="20"/>
      <w:lang w:eastAsia="ru-RU"/>
    </w:rPr>
  </w:style>
  <w:style w:type="character" w:styleId="a5">
    <w:name w:val="page number"/>
    <w:basedOn w:val="a0"/>
    <w:rsid w:val="00DD30A7"/>
  </w:style>
  <w:style w:type="paragraph" w:styleId="a6">
    <w:name w:val="Body Text"/>
    <w:aliases w:val="Знак"/>
    <w:basedOn w:val="a"/>
    <w:link w:val="a7"/>
    <w:rsid w:val="00DD30A7"/>
    <w:pPr>
      <w:jc w:val="both"/>
    </w:pPr>
    <w:rPr>
      <w:color w:val="000000"/>
      <w:sz w:val="28"/>
    </w:rPr>
  </w:style>
  <w:style w:type="character" w:customStyle="1" w:styleId="a7">
    <w:name w:val="Основной текст Знак"/>
    <w:aliases w:val="Знак Знак"/>
    <w:basedOn w:val="a0"/>
    <w:link w:val="a6"/>
    <w:rsid w:val="00DD30A7"/>
    <w:rPr>
      <w:rFonts w:ascii="Times New Roman" w:eastAsia="Times New Roman" w:hAnsi="Times New Roman" w:cs="Times New Roman"/>
      <w:color w:val="000000"/>
      <w:sz w:val="28"/>
      <w:szCs w:val="20"/>
      <w:lang w:eastAsia="ru-RU"/>
    </w:rPr>
  </w:style>
  <w:style w:type="paragraph" w:styleId="21">
    <w:name w:val="Body Text 2"/>
    <w:basedOn w:val="a"/>
    <w:link w:val="22"/>
    <w:rsid w:val="00DD30A7"/>
    <w:pPr>
      <w:jc w:val="both"/>
    </w:pPr>
    <w:rPr>
      <w:sz w:val="28"/>
    </w:rPr>
  </w:style>
  <w:style w:type="character" w:customStyle="1" w:styleId="22">
    <w:name w:val="Основной текст 2 Знак"/>
    <w:basedOn w:val="a0"/>
    <w:link w:val="21"/>
    <w:rsid w:val="00DD30A7"/>
    <w:rPr>
      <w:rFonts w:ascii="Times New Roman" w:eastAsia="Times New Roman" w:hAnsi="Times New Roman" w:cs="Times New Roman"/>
      <w:sz w:val="28"/>
      <w:szCs w:val="20"/>
      <w:lang w:eastAsia="ru-RU"/>
    </w:rPr>
  </w:style>
  <w:style w:type="paragraph" w:styleId="31">
    <w:name w:val="Body Text 3"/>
    <w:basedOn w:val="a"/>
    <w:link w:val="32"/>
    <w:rsid w:val="00DD30A7"/>
    <w:pPr>
      <w:jc w:val="both"/>
    </w:pPr>
  </w:style>
  <w:style w:type="character" w:customStyle="1" w:styleId="32">
    <w:name w:val="Основной текст 3 Знак"/>
    <w:basedOn w:val="a0"/>
    <w:link w:val="31"/>
    <w:rsid w:val="00DD30A7"/>
    <w:rPr>
      <w:rFonts w:ascii="Times New Roman" w:eastAsia="Times New Roman" w:hAnsi="Times New Roman" w:cs="Times New Roman"/>
      <w:sz w:val="24"/>
      <w:szCs w:val="20"/>
      <w:lang w:eastAsia="ru-RU"/>
    </w:rPr>
  </w:style>
  <w:style w:type="paragraph" w:styleId="23">
    <w:name w:val="Body Text Indent 2"/>
    <w:basedOn w:val="a"/>
    <w:link w:val="24"/>
    <w:rsid w:val="00DD30A7"/>
    <w:pPr>
      <w:ind w:left="1440"/>
      <w:jc w:val="both"/>
    </w:pPr>
    <w:rPr>
      <w:rFonts w:ascii="Verdana" w:hAnsi="Verdana"/>
      <w:sz w:val="20"/>
    </w:rPr>
  </w:style>
  <w:style w:type="character" w:customStyle="1" w:styleId="24">
    <w:name w:val="Основной текст с отступом 2 Знак"/>
    <w:basedOn w:val="a0"/>
    <w:link w:val="23"/>
    <w:rsid w:val="00DD30A7"/>
    <w:rPr>
      <w:rFonts w:ascii="Verdana" w:eastAsia="Times New Roman" w:hAnsi="Verdana" w:cs="Times New Roman"/>
      <w:sz w:val="20"/>
      <w:szCs w:val="20"/>
      <w:lang w:eastAsia="ru-RU"/>
    </w:rPr>
  </w:style>
  <w:style w:type="paragraph" w:styleId="a8">
    <w:name w:val="footer"/>
    <w:basedOn w:val="a"/>
    <w:link w:val="a9"/>
    <w:uiPriority w:val="99"/>
    <w:semiHidden/>
    <w:unhideWhenUsed/>
    <w:rsid w:val="00DD30A7"/>
    <w:pPr>
      <w:tabs>
        <w:tab w:val="center" w:pos="4677"/>
        <w:tab w:val="right" w:pos="9355"/>
      </w:tabs>
    </w:pPr>
  </w:style>
  <w:style w:type="character" w:customStyle="1" w:styleId="a9">
    <w:name w:val="Нижний колонтитул Знак"/>
    <w:basedOn w:val="a0"/>
    <w:link w:val="a8"/>
    <w:uiPriority w:val="99"/>
    <w:semiHidden/>
    <w:rsid w:val="00DD30A7"/>
    <w:rPr>
      <w:rFonts w:ascii="Times New Roman" w:eastAsia="Times New Roman" w:hAnsi="Times New Roman" w:cs="Times New Roman"/>
      <w:sz w:val="24"/>
      <w:szCs w:val="20"/>
      <w:lang w:eastAsia="ru-RU"/>
    </w:rPr>
  </w:style>
  <w:style w:type="paragraph" w:styleId="aa">
    <w:name w:val="Normal (Web)"/>
    <w:basedOn w:val="a"/>
    <w:rsid w:val="00DD30A7"/>
    <w:pPr>
      <w:spacing w:before="100" w:beforeAutospacing="1" w:after="100" w:afterAutospacing="1"/>
    </w:pPr>
    <w:rPr>
      <w:szCs w:val="24"/>
    </w:rPr>
  </w:style>
  <w:style w:type="character" w:styleId="ab">
    <w:name w:val="Strong"/>
    <w:basedOn w:val="a0"/>
    <w:qFormat/>
    <w:rsid w:val="00DD30A7"/>
    <w:rPr>
      <w:b/>
      <w:bCs/>
    </w:rPr>
  </w:style>
  <w:style w:type="character" w:styleId="ac">
    <w:name w:val="Emphasis"/>
    <w:basedOn w:val="a0"/>
    <w:qFormat/>
    <w:rsid w:val="00DD30A7"/>
    <w:rPr>
      <w:i/>
      <w:iCs/>
    </w:rPr>
  </w:style>
  <w:style w:type="paragraph" w:customStyle="1" w:styleId="consnonformat">
    <w:name w:val="consnonformat"/>
    <w:basedOn w:val="a"/>
    <w:rsid w:val="00DD30A7"/>
    <w:pPr>
      <w:spacing w:before="100" w:beforeAutospacing="1" w:after="100" w:afterAutospacing="1"/>
    </w:pPr>
    <w:rPr>
      <w:szCs w:val="24"/>
    </w:rPr>
  </w:style>
  <w:style w:type="paragraph" w:styleId="ad">
    <w:name w:val="Title"/>
    <w:basedOn w:val="a"/>
    <w:link w:val="ae"/>
    <w:qFormat/>
    <w:rsid w:val="00DD30A7"/>
    <w:pPr>
      <w:spacing w:before="100" w:beforeAutospacing="1" w:after="100" w:afterAutospacing="1"/>
    </w:pPr>
    <w:rPr>
      <w:szCs w:val="24"/>
    </w:rPr>
  </w:style>
  <w:style w:type="character" w:customStyle="1" w:styleId="ae">
    <w:name w:val="Название Знак"/>
    <w:basedOn w:val="a0"/>
    <w:link w:val="ad"/>
    <w:rsid w:val="00DD30A7"/>
    <w:rPr>
      <w:rFonts w:ascii="Times New Roman" w:eastAsia="Times New Roman" w:hAnsi="Times New Roman" w:cs="Times New Roman"/>
      <w:sz w:val="24"/>
      <w:szCs w:val="24"/>
      <w:lang w:eastAsia="ru-RU"/>
    </w:rPr>
  </w:style>
  <w:style w:type="table" w:styleId="af">
    <w:name w:val="Table Grid"/>
    <w:basedOn w:val="a1"/>
    <w:rsid w:val="00DD30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DD30A7"/>
    <w:pPr>
      <w:spacing w:before="240" w:after="240"/>
    </w:pPr>
    <w:rPr>
      <w:szCs w:val="24"/>
    </w:rPr>
  </w:style>
  <w:style w:type="character" w:styleId="af0">
    <w:name w:val="Hyperlink"/>
    <w:basedOn w:val="a0"/>
    <w:rsid w:val="00DD30A7"/>
    <w:rPr>
      <w:color w:val="0000FF"/>
      <w:u w:val="single"/>
    </w:rPr>
  </w:style>
  <w:style w:type="paragraph" w:customStyle="1" w:styleId="ConsPlusCell">
    <w:name w:val="ConsPlusCell"/>
    <w:rsid w:val="00DD30A7"/>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rsid w:val="00DD30A7"/>
    <w:pPr>
      <w:ind w:left="540"/>
      <w:jc w:val="both"/>
    </w:pPr>
  </w:style>
  <w:style w:type="character" w:customStyle="1" w:styleId="34">
    <w:name w:val="Основной текст с отступом 3 Знак"/>
    <w:basedOn w:val="a0"/>
    <w:link w:val="33"/>
    <w:rsid w:val="00DD30A7"/>
    <w:rPr>
      <w:rFonts w:ascii="Times New Roman" w:eastAsia="Times New Roman" w:hAnsi="Times New Roman" w:cs="Times New Roman"/>
      <w:sz w:val="24"/>
      <w:szCs w:val="20"/>
      <w:lang w:eastAsia="ru-RU"/>
    </w:rPr>
  </w:style>
  <w:style w:type="paragraph" w:styleId="af1">
    <w:name w:val="Body Text Indent"/>
    <w:basedOn w:val="a"/>
    <w:link w:val="af2"/>
    <w:rsid w:val="00DD30A7"/>
    <w:pPr>
      <w:ind w:firstLine="567"/>
      <w:jc w:val="both"/>
    </w:pPr>
  </w:style>
  <w:style w:type="character" w:customStyle="1" w:styleId="af2">
    <w:name w:val="Основной текст с отступом Знак"/>
    <w:basedOn w:val="a0"/>
    <w:link w:val="af1"/>
    <w:rsid w:val="00DD30A7"/>
    <w:rPr>
      <w:rFonts w:ascii="Times New Roman" w:eastAsia="Times New Roman" w:hAnsi="Times New Roman" w:cs="Times New Roman"/>
      <w:sz w:val="24"/>
      <w:szCs w:val="20"/>
      <w:lang w:eastAsia="ru-RU"/>
    </w:rPr>
  </w:style>
  <w:style w:type="paragraph" w:customStyle="1" w:styleId="ConsNormal">
    <w:name w:val="ConsNormal"/>
    <w:rsid w:val="00DD30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МИНИСТРУ ЗДРАВООХРАНЕНИЯ РОСТОВС"/>
    <w:rsid w:val="00DD30A7"/>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DD30A7"/>
    <w:pPr>
      <w:widowControl w:val="0"/>
      <w:autoSpaceDE w:val="0"/>
      <w:autoSpaceDN w:val="0"/>
      <w:adjustRightInd w:val="0"/>
      <w:spacing w:after="0" w:line="240" w:lineRule="auto"/>
      <w:ind w:left="120"/>
    </w:pPr>
    <w:rPr>
      <w:rFonts w:ascii="Arial" w:eastAsia="Times New Roman" w:hAnsi="Arial" w:cs="Arial"/>
      <w:sz w:val="12"/>
      <w:szCs w:val="12"/>
      <w:lang w:eastAsia="ru-RU"/>
    </w:rPr>
  </w:style>
  <w:style w:type="paragraph" w:customStyle="1" w:styleId="12">
    <w:name w:val="Абзац списка1"/>
    <w:basedOn w:val="a"/>
    <w:rsid w:val="00DD30A7"/>
    <w:pPr>
      <w:spacing w:after="200" w:line="276" w:lineRule="auto"/>
      <w:ind w:left="720"/>
      <w:contextualSpacing/>
    </w:pPr>
    <w:rPr>
      <w:rFonts w:ascii="Calibri" w:hAnsi="Calibri"/>
      <w:sz w:val="22"/>
      <w:szCs w:val="22"/>
      <w:lang w:eastAsia="en-US"/>
    </w:rPr>
  </w:style>
  <w:style w:type="paragraph" w:customStyle="1" w:styleId="13">
    <w:name w:val="1"/>
    <w:basedOn w:val="a"/>
    <w:rsid w:val="00DD30A7"/>
    <w:pPr>
      <w:spacing w:before="100" w:beforeAutospacing="1" w:after="100" w:afterAutospacing="1"/>
    </w:pPr>
    <w:rPr>
      <w:rFonts w:ascii="Tahoma" w:hAnsi="Tahoma"/>
      <w:sz w:val="20"/>
      <w:lang w:val="en-US" w:eastAsia="en-US"/>
    </w:rPr>
  </w:style>
  <w:style w:type="paragraph" w:customStyle="1" w:styleId="contentheader2cols">
    <w:name w:val="contentheader2cols"/>
    <w:basedOn w:val="a"/>
    <w:rsid w:val="00DD30A7"/>
    <w:pPr>
      <w:spacing w:before="60"/>
      <w:ind w:left="300"/>
    </w:pPr>
    <w:rPr>
      <w:b/>
      <w:bCs/>
      <w:color w:val="3560A7"/>
      <w:sz w:val="26"/>
      <w:szCs w:val="26"/>
    </w:rPr>
  </w:style>
  <w:style w:type="paragraph" w:customStyle="1" w:styleId="af4">
    <w:name w:val="Содержимое таблицы"/>
    <w:basedOn w:val="a"/>
    <w:rsid w:val="00DD30A7"/>
    <w:pPr>
      <w:suppressLineNumbers/>
      <w:suppressAutoHyphens/>
    </w:pPr>
    <w:rPr>
      <w:sz w:val="20"/>
      <w:lang w:eastAsia="ar-SA"/>
    </w:rPr>
  </w:style>
  <w:style w:type="paragraph" w:customStyle="1" w:styleId="ConsPlusNormal">
    <w:name w:val="ConsPlusNormal"/>
    <w:next w:val="a"/>
    <w:rsid w:val="00DD30A7"/>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Postan">
    <w:name w:val="Postan"/>
    <w:basedOn w:val="a"/>
    <w:rsid w:val="00DD30A7"/>
    <w:pPr>
      <w:jc w:val="center"/>
    </w:pPr>
    <w:rPr>
      <w:sz w:val="28"/>
    </w:rPr>
  </w:style>
  <w:style w:type="paragraph" w:customStyle="1" w:styleId="ConsNonformat0">
    <w:name w:val="Con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D30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5">
    <w:name w:val="footnote text"/>
    <w:basedOn w:val="a"/>
    <w:link w:val="af6"/>
    <w:semiHidden/>
    <w:rsid w:val="00DD30A7"/>
    <w:rPr>
      <w:sz w:val="20"/>
    </w:rPr>
  </w:style>
  <w:style w:type="character" w:customStyle="1" w:styleId="af6">
    <w:name w:val="Текст сноски Знак"/>
    <w:basedOn w:val="a0"/>
    <w:link w:val="af5"/>
    <w:semiHidden/>
    <w:rsid w:val="00DD30A7"/>
    <w:rPr>
      <w:rFonts w:ascii="Times New Roman" w:eastAsia="Times New Roman" w:hAnsi="Times New Roman" w:cs="Times New Roman"/>
      <w:sz w:val="20"/>
      <w:szCs w:val="20"/>
      <w:lang w:eastAsia="ru-RU"/>
    </w:rPr>
  </w:style>
  <w:style w:type="character" w:styleId="af7">
    <w:name w:val="footnote reference"/>
    <w:basedOn w:val="a0"/>
    <w:semiHidden/>
    <w:rsid w:val="00DD30A7"/>
    <w:rPr>
      <w:rFonts w:cs="Times New Roman"/>
      <w:vertAlign w:val="superscript"/>
    </w:rPr>
  </w:style>
  <w:style w:type="paragraph" w:customStyle="1" w:styleId="af8">
    <w:name w:val="Финансовому отделу Администрации"/>
    <w:rsid w:val="00DD30A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0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DD30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МИНИСТРУ ТРУДА"/>
    <w:rsid w:val="00DD30A7"/>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D30A7"/>
    <w:rPr>
      <w:rFonts w:cs="Times New Roman"/>
    </w:rPr>
  </w:style>
  <w:style w:type="paragraph" w:customStyle="1" w:styleId="text1cl">
    <w:name w:val="text1cl"/>
    <w:basedOn w:val="a"/>
    <w:rsid w:val="00DD30A7"/>
    <w:pPr>
      <w:spacing w:before="100" w:beforeAutospacing="1" w:after="100" w:afterAutospacing="1"/>
    </w:pPr>
    <w:rPr>
      <w:szCs w:val="24"/>
    </w:rPr>
  </w:style>
  <w:style w:type="paragraph" w:customStyle="1" w:styleId="text3cl">
    <w:name w:val="text3cl"/>
    <w:basedOn w:val="a"/>
    <w:rsid w:val="00DD30A7"/>
    <w:pPr>
      <w:spacing w:before="100" w:beforeAutospacing="1" w:after="100" w:afterAutospacing="1"/>
    </w:pPr>
    <w:rPr>
      <w:szCs w:val="24"/>
    </w:rPr>
  </w:style>
  <w:style w:type="paragraph" w:customStyle="1" w:styleId="CharCharCharChar">
    <w:name w:val="Char Char Знак Знак Char Char Знак"/>
    <w:basedOn w:val="a"/>
    <w:autoRedefine/>
    <w:rsid w:val="00DD30A7"/>
    <w:pPr>
      <w:spacing w:after="160" w:line="240" w:lineRule="exact"/>
    </w:pPr>
    <w:rPr>
      <w:rFonts w:eastAsia="SimSun"/>
      <w:b/>
      <w:sz w:val="28"/>
      <w:szCs w:val="24"/>
      <w:lang w:val="en-US" w:eastAsia="en-US"/>
    </w:rPr>
  </w:style>
  <w:style w:type="paragraph" w:customStyle="1" w:styleId="afa">
    <w:name w:val="Оснтекст"/>
    <w:rsid w:val="00DD30A7"/>
    <w:pPr>
      <w:spacing w:after="0" w:line="240" w:lineRule="auto"/>
      <w:ind w:left="397" w:hanging="397"/>
      <w:jc w:val="both"/>
    </w:pPr>
    <w:rPr>
      <w:rFonts w:ascii="Times New Roman CYR" w:eastAsia="Times New Roman" w:hAnsi="Times New Roman CYR" w:cs="Times New Roman"/>
      <w:noProof/>
      <w:sz w:val="20"/>
      <w:szCs w:val="20"/>
      <w:lang w:eastAsia="ru-RU"/>
    </w:rPr>
  </w:style>
  <w:style w:type="paragraph" w:customStyle="1" w:styleId="BodyText21">
    <w:name w:val="Body Text 21"/>
    <w:basedOn w:val="a"/>
    <w:rsid w:val="00DD30A7"/>
    <w:pPr>
      <w:tabs>
        <w:tab w:val="left" w:pos="8222"/>
      </w:tabs>
      <w:ind w:right="84" w:firstLine="709"/>
      <w:jc w:val="both"/>
    </w:pPr>
    <w:rPr>
      <w:rFonts w:eastAsia="Calibri"/>
      <w:sz w:val="26"/>
    </w:rPr>
  </w:style>
  <w:style w:type="paragraph" w:customStyle="1" w:styleId="BodyTextIndent21">
    <w:name w:val="Body Text Indent 21"/>
    <w:basedOn w:val="a"/>
    <w:rsid w:val="00DD30A7"/>
    <w:pPr>
      <w:ind w:right="85" w:firstLine="720"/>
      <w:jc w:val="both"/>
    </w:pPr>
    <w:rPr>
      <w:rFonts w:eastAsia="Calibri"/>
      <w:sz w:val="26"/>
    </w:rPr>
  </w:style>
  <w:style w:type="paragraph" w:customStyle="1" w:styleId="BodyText211">
    <w:name w:val="Body Text 211"/>
    <w:basedOn w:val="a"/>
    <w:rsid w:val="00DD30A7"/>
    <w:pPr>
      <w:overflowPunct w:val="0"/>
      <w:autoSpaceDE w:val="0"/>
      <w:autoSpaceDN w:val="0"/>
      <w:adjustRightInd w:val="0"/>
      <w:ind w:firstLine="720"/>
      <w:jc w:val="both"/>
    </w:pPr>
    <w:rPr>
      <w:rFonts w:eastAsia="Calibri"/>
      <w:sz w:val="28"/>
    </w:rPr>
  </w:style>
  <w:style w:type="paragraph" w:customStyle="1" w:styleId="BodyTextIndent31">
    <w:name w:val="Body Text Indent 31"/>
    <w:basedOn w:val="a"/>
    <w:rsid w:val="00DD30A7"/>
    <w:pPr>
      <w:overflowPunct w:val="0"/>
      <w:autoSpaceDE w:val="0"/>
      <w:autoSpaceDN w:val="0"/>
      <w:adjustRightInd w:val="0"/>
      <w:spacing w:after="120"/>
      <w:ind w:firstLine="720"/>
      <w:jc w:val="both"/>
    </w:pPr>
    <w:rPr>
      <w:rFonts w:eastAsia="Calibri"/>
      <w:b/>
      <w:sz w:val="28"/>
    </w:rPr>
  </w:style>
  <w:style w:type="paragraph" w:styleId="afb">
    <w:name w:val="No Spacing"/>
    <w:qFormat/>
    <w:rsid w:val="00DD30A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D30A7"/>
  </w:style>
  <w:style w:type="paragraph" w:styleId="HTML">
    <w:name w:val="HTML Preformatted"/>
    <w:basedOn w:val="a"/>
    <w:link w:val="HTML0"/>
    <w:rsid w:val="00DD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Cs w:val="24"/>
      <w:lang w:eastAsia="ar-SA"/>
    </w:rPr>
  </w:style>
  <w:style w:type="character" w:customStyle="1" w:styleId="HTML0">
    <w:name w:val="Стандартный HTML Знак"/>
    <w:basedOn w:val="a0"/>
    <w:link w:val="HTML"/>
    <w:rsid w:val="00DD30A7"/>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171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hyperlink" Target="http://ssp37.ru/files/administracia_npa/prilojenie-5-56-15-06-12.doc"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http://ssp37.ru/files/administracia_npa/prilojenie-3-56-15-06-12.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p37.ru/files/administracia_npa/prilojenie-4-56-15-06-1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37.ru/files/administracia_npa/prilojenie-3-56-15-06-12.doc" TargetMode="External"/><Relationship Id="rId5" Type="http://schemas.openxmlformats.org/officeDocument/2006/relationships/footnotes" Target="footnotes.xml"/><Relationship Id="rId15" Type="http://schemas.openxmlformats.org/officeDocument/2006/relationships/hyperlink" Target="http://ssp37.ru/files/administracia_npa/prilojenie-4-56-15-06-12.doc" TargetMode="External"/><Relationship Id="rId10" Type="http://schemas.openxmlformats.org/officeDocument/2006/relationships/hyperlink" Target="http://ssp37.ru/files/administracia_npa/prilojenie-2-56-15-06-1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 Id="rId14" Type="http://schemas.openxmlformats.org/officeDocument/2006/relationships/hyperlink" Target="http://ssp37.ru/files/administracia_npa/prilojenie-4-56-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12110</Words>
  <Characters>69027</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2015-01-29T07:10:00Z</cp:lastPrinted>
  <dcterms:created xsi:type="dcterms:W3CDTF">2015-01-30T03:56:00Z</dcterms:created>
  <dcterms:modified xsi:type="dcterms:W3CDTF">2015-01-30T03:56:00Z</dcterms:modified>
</cp:coreProperties>
</file>